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EC" w:rsidRDefault="00A74008">
      <w:pPr>
        <w:pStyle w:val="TOCHeading"/>
      </w:pPr>
      <w:r>
        <w:t xml:space="preserve">Table of </w:t>
      </w:r>
      <w:r w:rsidR="00B14EEC">
        <w:t>Contents</w:t>
      </w:r>
    </w:p>
    <w:p w:rsidR="00743B3D" w:rsidRPr="00A74008" w:rsidRDefault="000C7C73" w:rsidP="00743B3D">
      <w:pPr>
        <w:rPr>
          <w:sz w:val="16"/>
          <w:szCs w:val="16"/>
        </w:rPr>
      </w:pPr>
      <w:r w:rsidRPr="00A74008">
        <w:rPr>
          <w:sz w:val="16"/>
          <w:szCs w:val="16"/>
        </w:rPr>
        <w:t xml:space="preserve"> </w:t>
      </w:r>
      <w:r w:rsidR="007244DB" w:rsidRPr="00A74008">
        <w:rPr>
          <w:sz w:val="16"/>
          <w:szCs w:val="16"/>
        </w:rPr>
        <w:t>(</w:t>
      </w:r>
      <w:r w:rsidR="00A74008" w:rsidRPr="00A74008">
        <w:rPr>
          <w:sz w:val="16"/>
          <w:szCs w:val="16"/>
        </w:rPr>
        <w:t>S</w:t>
      </w:r>
      <w:r w:rsidR="00A74008">
        <w:rPr>
          <w:sz w:val="16"/>
          <w:szCs w:val="16"/>
        </w:rPr>
        <w:t>hould the reader be modifying a</w:t>
      </w:r>
      <w:r w:rsidR="00A74008" w:rsidRPr="00A74008">
        <w:rPr>
          <w:sz w:val="16"/>
          <w:szCs w:val="16"/>
        </w:rPr>
        <w:t xml:space="preserve"> copy of this document, d</w:t>
      </w:r>
      <w:r w:rsidR="006E51E3" w:rsidRPr="00A74008">
        <w:rPr>
          <w:sz w:val="16"/>
          <w:szCs w:val="16"/>
        </w:rPr>
        <w:t xml:space="preserve">on't </w:t>
      </w:r>
      <w:r w:rsidR="007244DB" w:rsidRPr="00A74008">
        <w:rPr>
          <w:sz w:val="16"/>
          <w:szCs w:val="16"/>
        </w:rPr>
        <w:t>attempt to modify the rest of this section manually.</w:t>
      </w:r>
      <w:r w:rsidR="000832EF">
        <w:rPr>
          <w:sz w:val="16"/>
          <w:szCs w:val="16"/>
        </w:rPr>
        <w:t xml:space="preserve">  </w:t>
      </w:r>
      <w:r w:rsidR="000832EF">
        <w:rPr>
          <w:sz w:val="16"/>
          <w:szCs w:val="16"/>
        </w:rPr>
        <w:br/>
      </w:r>
      <w:r w:rsidR="000832EF" w:rsidRPr="000832EF">
        <w:rPr>
          <w:sz w:val="16"/>
          <w:szCs w:val="16"/>
        </w:rPr>
        <w:t xml:space="preserve">When saving your </w:t>
      </w:r>
      <w:r w:rsidR="000832EF">
        <w:rPr>
          <w:sz w:val="16"/>
          <w:szCs w:val="16"/>
        </w:rPr>
        <w:t xml:space="preserve">version, Do References &gt; </w:t>
      </w:r>
      <w:r w:rsidR="000832EF" w:rsidRPr="000832EF">
        <w:rPr>
          <w:color w:val="FF0000"/>
          <w:sz w:val="16"/>
          <w:szCs w:val="16"/>
        </w:rPr>
        <w:t>!</w:t>
      </w:r>
      <w:r w:rsidR="000832EF" w:rsidRPr="000832EF">
        <w:rPr>
          <w:sz w:val="16"/>
          <w:szCs w:val="16"/>
        </w:rPr>
        <w:t xml:space="preserve"> Update Table &gt; Update Entire Table, to update this section's </w:t>
      </w:r>
      <w:r w:rsidR="000832EF">
        <w:rPr>
          <w:sz w:val="16"/>
          <w:szCs w:val="16"/>
        </w:rPr>
        <w:t>original</w:t>
      </w:r>
      <w:r w:rsidR="000832EF" w:rsidRPr="000832EF">
        <w:rPr>
          <w:sz w:val="16"/>
          <w:szCs w:val="16"/>
        </w:rPr>
        <w:t xml:space="preserve"> contents.</w:t>
      </w:r>
      <w:r w:rsidR="007244DB" w:rsidRPr="00A74008">
        <w:rPr>
          <w:sz w:val="16"/>
          <w:szCs w:val="16"/>
        </w:rPr>
        <w:t>)</w:t>
      </w:r>
    </w:p>
    <w:p w:rsidR="00AA5F5B" w:rsidRPr="00E87B94" w:rsidRDefault="00021E52">
      <w:pPr>
        <w:pStyle w:val="TOC1"/>
        <w:rPr>
          <w:rFonts w:eastAsia="Times New Roman"/>
          <w:noProof/>
        </w:rPr>
      </w:pPr>
      <w:r>
        <w:fldChar w:fldCharType="begin"/>
      </w:r>
      <w:r w:rsidR="00B14EEC">
        <w:instrText xml:space="preserve"> TOC \o "1-3" \h \z \u </w:instrText>
      </w:r>
      <w:r>
        <w:fldChar w:fldCharType="separate"/>
      </w:r>
      <w:hyperlink w:anchor="_Toc71812961" w:history="1">
        <w:r w:rsidR="00AA5F5B" w:rsidRPr="00550578">
          <w:rPr>
            <w:rStyle w:val="Hyperlink"/>
            <w:noProof/>
          </w:rPr>
          <w:t>2</w:t>
        </w:r>
        <w:r w:rsidR="00AA5F5B" w:rsidRPr="00E87B94">
          <w:rPr>
            <w:rFonts w:eastAsia="Times New Roman"/>
            <w:noProof/>
          </w:rPr>
          <w:tab/>
        </w:r>
        <w:r w:rsidR="00AA5F5B" w:rsidRPr="00550578">
          <w:rPr>
            <w:rStyle w:val="Hyperlink"/>
            <w:noProof/>
          </w:rPr>
          <w:t>My Current History, My Watch</w:t>
        </w:r>
        <w:r w:rsidR="00AA5F5B">
          <w:rPr>
            <w:noProof/>
            <w:webHidden/>
          </w:rPr>
          <w:tab/>
        </w:r>
        <w:r w:rsidR="00AA5F5B">
          <w:rPr>
            <w:noProof/>
            <w:webHidden/>
          </w:rPr>
          <w:fldChar w:fldCharType="begin"/>
        </w:r>
        <w:r w:rsidR="00AA5F5B">
          <w:rPr>
            <w:noProof/>
            <w:webHidden/>
          </w:rPr>
          <w:instrText xml:space="preserve"> PAGEREF _Toc71812961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62" w:history="1">
        <w:r w:rsidR="00AA5F5B" w:rsidRPr="00550578">
          <w:rPr>
            <w:rStyle w:val="Hyperlink"/>
            <w:noProof/>
          </w:rPr>
          <w:t>2.1</w:t>
        </w:r>
        <w:r w:rsidR="00AA5F5B" w:rsidRPr="00E87B94">
          <w:rPr>
            <w:rFonts w:eastAsia="Times New Roman"/>
            <w:noProof/>
          </w:rPr>
          <w:tab/>
        </w:r>
        <w:r w:rsidR="00AA5F5B" w:rsidRPr="00550578">
          <w:rPr>
            <w:rStyle w:val="Hyperlink"/>
            <w:noProof/>
          </w:rPr>
          <w:t>Prehistory for My Watch</w:t>
        </w:r>
        <w:r w:rsidR="00AA5F5B">
          <w:rPr>
            <w:noProof/>
            <w:webHidden/>
          </w:rPr>
          <w:tab/>
        </w:r>
        <w:r w:rsidR="00AA5F5B">
          <w:rPr>
            <w:noProof/>
            <w:webHidden/>
          </w:rPr>
          <w:fldChar w:fldCharType="begin"/>
        </w:r>
        <w:r w:rsidR="00AA5F5B">
          <w:rPr>
            <w:noProof/>
            <w:webHidden/>
          </w:rPr>
          <w:instrText xml:space="preserve"> PAGEREF _Toc71812962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63" w:history="1">
        <w:r w:rsidR="00AA5F5B" w:rsidRPr="00550578">
          <w:rPr>
            <w:rStyle w:val="Hyperlink"/>
            <w:noProof/>
          </w:rPr>
          <w:t>3</w:t>
        </w:r>
        <w:r w:rsidR="00AA5F5B" w:rsidRPr="00E87B94">
          <w:rPr>
            <w:rFonts w:eastAsia="Times New Roman"/>
            <w:noProof/>
          </w:rPr>
          <w:tab/>
        </w:r>
        <w:r w:rsidR="00AA5F5B" w:rsidRPr="00550578">
          <w:rPr>
            <w:rStyle w:val="Hyperlink"/>
            <w:noProof/>
          </w:rPr>
          <w:t>Characterizing My Watch</w:t>
        </w:r>
        <w:r w:rsidR="00AA5F5B">
          <w:rPr>
            <w:noProof/>
            <w:webHidden/>
          </w:rPr>
          <w:tab/>
        </w:r>
        <w:r w:rsidR="00AA5F5B">
          <w:rPr>
            <w:noProof/>
            <w:webHidden/>
          </w:rPr>
          <w:fldChar w:fldCharType="begin"/>
        </w:r>
        <w:r w:rsidR="00AA5F5B">
          <w:rPr>
            <w:noProof/>
            <w:webHidden/>
          </w:rPr>
          <w:instrText xml:space="preserve"> PAGEREF _Toc71812963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64" w:history="1">
        <w:r w:rsidR="00AA5F5B" w:rsidRPr="00550578">
          <w:rPr>
            <w:rStyle w:val="Hyperlink"/>
            <w:noProof/>
          </w:rPr>
          <w:t>3.1</w:t>
        </w:r>
        <w:r w:rsidR="00AA5F5B" w:rsidRPr="00E87B94">
          <w:rPr>
            <w:rFonts w:eastAsia="Times New Roman"/>
            <w:noProof/>
          </w:rPr>
          <w:tab/>
        </w:r>
        <w:r w:rsidR="00AA5F5B" w:rsidRPr="00550578">
          <w:rPr>
            <w:rStyle w:val="Hyperlink"/>
            <w:noProof/>
          </w:rPr>
          <w:t>The strategic moment in history in 1991 and the Cheney's Influence</w:t>
        </w:r>
        <w:r w:rsidR="00AA5F5B">
          <w:rPr>
            <w:noProof/>
            <w:webHidden/>
          </w:rPr>
          <w:tab/>
        </w:r>
        <w:r w:rsidR="00AA5F5B">
          <w:rPr>
            <w:noProof/>
            <w:webHidden/>
          </w:rPr>
          <w:fldChar w:fldCharType="begin"/>
        </w:r>
        <w:r w:rsidR="00AA5F5B">
          <w:rPr>
            <w:noProof/>
            <w:webHidden/>
          </w:rPr>
          <w:instrText xml:space="preserve"> PAGEREF _Toc71812964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65" w:history="1">
        <w:r w:rsidR="00AA5F5B" w:rsidRPr="00550578">
          <w:rPr>
            <w:rStyle w:val="Hyperlink"/>
            <w:noProof/>
          </w:rPr>
          <w:t>3.2</w:t>
        </w:r>
        <w:r w:rsidR="00AA5F5B" w:rsidRPr="00E87B94">
          <w:rPr>
            <w:rFonts w:eastAsia="Times New Roman"/>
            <w:noProof/>
          </w:rPr>
          <w:tab/>
        </w:r>
        <w:r w:rsidR="00AA5F5B" w:rsidRPr="00550578">
          <w:rPr>
            <w:rStyle w:val="Hyperlink"/>
            <w:noProof/>
          </w:rPr>
          <w:t>Trust in our Government</w:t>
        </w:r>
        <w:r w:rsidR="00AA5F5B">
          <w:rPr>
            <w:noProof/>
            <w:webHidden/>
          </w:rPr>
          <w:tab/>
        </w:r>
        <w:r w:rsidR="00AA5F5B">
          <w:rPr>
            <w:noProof/>
            <w:webHidden/>
          </w:rPr>
          <w:fldChar w:fldCharType="begin"/>
        </w:r>
        <w:r w:rsidR="00AA5F5B">
          <w:rPr>
            <w:noProof/>
            <w:webHidden/>
          </w:rPr>
          <w:instrText xml:space="preserve"> PAGEREF _Toc71812965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66" w:history="1">
        <w:r w:rsidR="00AA5F5B" w:rsidRPr="00550578">
          <w:rPr>
            <w:rStyle w:val="Hyperlink"/>
            <w:noProof/>
          </w:rPr>
          <w:t>3.3</w:t>
        </w:r>
        <w:r w:rsidR="00AA5F5B" w:rsidRPr="00E87B94">
          <w:rPr>
            <w:rFonts w:eastAsia="Times New Roman"/>
            <w:noProof/>
          </w:rPr>
          <w:tab/>
        </w:r>
        <w:r w:rsidR="00AA5F5B" w:rsidRPr="00550578">
          <w:rPr>
            <w:rStyle w:val="Hyperlink"/>
            <w:noProof/>
          </w:rPr>
          <w:t>The Tragedy of the US Deep-State</w:t>
        </w:r>
        <w:r w:rsidR="00AA5F5B">
          <w:rPr>
            <w:noProof/>
            <w:webHidden/>
          </w:rPr>
          <w:tab/>
        </w:r>
        <w:r w:rsidR="00AA5F5B">
          <w:rPr>
            <w:noProof/>
            <w:webHidden/>
          </w:rPr>
          <w:fldChar w:fldCharType="begin"/>
        </w:r>
        <w:r w:rsidR="00AA5F5B">
          <w:rPr>
            <w:noProof/>
            <w:webHidden/>
          </w:rPr>
          <w:instrText xml:space="preserve"> PAGEREF _Toc71812966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67" w:history="1">
        <w:r w:rsidR="00AA5F5B" w:rsidRPr="00550578">
          <w:rPr>
            <w:rStyle w:val="Hyperlink"/>
            <w:noProof/>
          </w:rPr>
          <w:t>4</w:t>
        </w:r>
        <w:r w:rsidR="00AA5F5B" w:rsidRPr="00E87B94">
          <w:rPr>
            <w:rFonts w:eastAsia="Times New Roman"/>
            <w:noProof/>
          </w:rPr>
          <w:tab/>
        </w:r>
        <w:r w:rsidR="00AA5F5B" w:rsidRPr="00550578">
          <w:rPr>
            <w:rStyle w:val="Hyperlink"/>
            <w:noProof/>
          </w:rPr>
          <w:t>The American System</w:t>
        </w:r>
        <w:r w:rsidR="00AA5F5B">
          <w:rPr>
            <w:noProof/>
            <w:webHidden/>
          </w:rPr>
          <w:tab/>
        </w:r>
        <w:r w:rsidR="00AA5F5B">
          <w:rPr>
            <w:noProof/>
            <w:webHidden/>
          </w:rPr>
          <w:fldChar w:fldCharType="begin"/>
        </w:r>
        <w:r w:rsidR="00AA5F5B">
          <w:rPr>
            <w:noProof/>
            <w:webHidden/>
          </w:rPr>
          <w:instrText xml:space="preserve"> PAGEREF _Toc71812967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68" w:history="1">
        <w:r w:rsidR="00AA5F5B" w:rsidRPr="00550578">
          <w:rPr>
            <w:rStyle w:val="Hyperlink"/>
            <w:noProof/>
          </w:rPr>
          <w:t>4.1</w:t>
        </w:r>
        <w:r w:rsidR="00AA5F5B" w:rsidRPr="00E87B94">
          <w:rPr>
            <w:rFonts w:eastAsia="Times New Roman"/>
            <w:noProof/>
          </w:rPr>
          <w:tab/>
        </w:r>
        <w:r w:rsidR="00AA5F5B" w:rsidRPr="00550578">
          <w:rPr>
            <w:rStyle w:val="Hyperlink"/>
            <w:noProof/>
          </w:rPr>
          <w:t>The American System vs The English System 1776 - 1870 ++++</w:t>
        </w:r>
        <w:r w:rsidR="00AA5F5B">
          <w:rPr>
            <w:noProof/>
            <w:webHidden/>
          </w:rPr>
          <w:tab/>
        </w:r>
        <w:r w:rsidR="00AA5F5B">
          <w:rPr>
            <w:noProof/>
            <w:webHidden/>
          </w:rPr>
          <w:fldChar w:fldCharType="begin"/>
        </w:r>
        <w:r w:rsidR="00AA5F5B">
          <w:rPr>
            <w:noProof/>
            <w:webHidden/>
          </w:rPr>
          <w:instrText xml:space="preserve"> PAGEREF _Toc71812968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69" w:history="1">
        <w:r w:rsidR="00AA5F5B" w:rsidRPr="00550578">
          <w:rPr>
            <w:rStyle w:val="Hyperlink"/>
            <w:noProof/>
          </w:rPr>
          <w:t>4.2</w:t>
        </w:r>
        <w:r w:rsidR="00AA5F5B" w:rsidRPr="00E87B94">
          <w:rPr>
            <w:rFonts w:eastAsia="Times New Roman"/>
            <w:noProof/>
          </w:rPr>
          <w:tab/>
        </w:r>
        <w:r w:rsidR="00AA5F5B" w:rsidRPr="00550578">
          <w:rPr>
            <w:rStyle w:val="Hyperlink"/>
            <w:noProof/>
          </w:rPr>
          <w:t>American System - Leaders</w:t>
        </w:r>
        <w:r w:rsidR="00AA5F5B">
          <w:rPr>
            <w:noProof/>
            <w:webHidden/>
          </w:rPr>
          <w:tab/>
        </w:r>
        <w:r w:rsidR="00AA5F5B">
          <w:rPr>
            <w:noProof/>
            <w:webHidden/>
          </w:rPr>
          <w:fldChar w:fldCharType="begin"/>
        </w:r>
        <w:r w:rsidR="00AA5F5B">
          <w:rPr>
            <w:noProof/>
            <w:webHidden/>
          </w:rPr>
          <w:instrText xml:space="preserve"> PAGEREF _Toc71812969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70" w:history="1">
        <w:r w:rsidR="00AA5F5B" w:rsidRPr="00550578">
          <w:rPr>
            <w:rStyle w:val="Hyperlink"/>
            <w:noProof/>
          </w:rPr>
          <w:t>4.2.1</w:t>
        </w:r>
        <w:r w:rsidR="00AA5F5B" w:rsidRPr="00E87B94">
          <w:rPr>
            <w:rFonts w:eastAsia="Times New Roman"/>
            <w:noProof/>
          </w:rPr>
          <w:tab/>
        </w:r>
        <w:r w:rsidR="00AA5F5B" w:rsidRPr="00550578">
          <w:rPr>
            <w:rStyle w:val="Hyperlink"/>
            <w:noProof/>
          </w:rPr>
          <w:t>Hamilton's Genius</w:t>
        </w:r>
        <w:r w:rsidR="00AA5F5B">
          <w:rPr>
            <w:noProof/>
            <w:webHidden/>
          </w:rPr>
          <w:tab/>
        </w:r>
        <w:r w:rsidR="00AA5F5B">
          <w:rPr>
            <w:noProof/>
            <w:webHidden/>
          </w:rPr>
          <w:fldChar w:fldCharType="begin"/>
        </w:r>
        <w:r w:rsidR="00AA5F5B">
          <w:rPr>
            <w:noProof/>
            <w:webHidden/>
          </w:rPr>
          <w:instrText xml:space="preserve"> PAGEREF _Toc71812970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71" w:history="1">
        <w:r w:rsidR="00AA5F5B" w:rsidRPr="00550578">
          <w:rPr>
            <w:rStyle w:val="Hyperlink"/>
            <w:noProof/>
          </w:rPr>
          <w:t>4.2.2</w:t>
        </w:r>
        <w:r w:rsidR="00AA5F5B" w:rsidRPr="00E87B94">
          <w:rPr>
            <w:rFonts w:eastAsia="Times New Roman"/>
            <w:noProof/>
          </w:rPr>
          <w:tab/>
        </w:r>
        <w:r w:rsidR="00AA5F5B" w:rsidRPr="00550578">
          <w:rPr>
            <w:rStyle w:val="Hyperlink"/>
            <w:noProof/>
          </w:rPr>
          <w:t>Lincoln &amp; the Greenbacks</w:t>
        </w:r>
        <w:r w:rsidR="00AA5F5B">
          <w:rPr>
            <w:noProof/>
            <w:webHidden/>
          </w:rPr>
          <w:tab/>
        </w:r>
        <w:r w:rsidR="00AA5F5B">
          <w:rPr>
            <w:noProof/>
            <w:webHidden/>
          </w:rPr>
          <w:fldChar w:fldCharType="begin"/>
        </w:r>
        <w:r w:rsidR="00AA5F5B">
          <w:rPr>
            <w:noProof/>
            <w:webHidden/>
          </w:rPr>
          <w:instrText xml:space="preserve"> PAGEREF _Toc71812971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72" w:history="1">
        <w:r w:rsidR="00AA5F5B" w:rsidRPr="00550578">
          <w:rPr>
            <w:rStyle w:val="Hyperlink"/>
            <w:noProof/>
          </w:rPr>
          <w:t>4.2.3</w:t>
        </w:r>
        <w:r w:rsidR="00AA5F5B" w:rsidRPr="00E87B94">
          <w:rPr>
            <w:rFonts w:eastAsia="Times New Roman"/>
            <w:noProof/>
          </w:rPr>
          <w:tab/>
        </w:r>
        <w:r w:rsidR="00AA5F5B" w:rsidRPr="00550578">
          <w:rPr>
            <w:rStyle w:val="Hyperlink"/>
            <w:noProof/>
          </w:rPr>
          <w:t>Henry Charles Carey</w:t>
        </w:r>
        <w:r w:rsidR="00AA5F5B">
          <w:rPr>
            <w:noProof/>
            <w:webHidden/>
          </w:rPr>
          <w:tab/>
        </w:r>
        <w:r w:rsidR="00AA5F5B">
          <w:rPr>
            <w:noProof/>
            <w:webHidden/>
          </w:rPr>
          <w:fldChar w:fldCharType="begin"/>
        </w:r>
        <w:r w:rsidR="00AA5F5B">
          <w:rPr>
            <w:noProof/>
            <w:webHidden/>
          </w:rPr>
          <w:instrText xml:space="preserve"> PAGEREF _Toc71812972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73" w:history="1">
        <w:r w:rsidR="00AA5F5B" w:rsidRPr="00550578">
          <w:rPr>
            <w:rStyle w:val="Hyperlink"/>
            <w:noProof/>
          </w:rPr>
          <w:t>4.3</w:t>
        </w:r>
        <w:r w:rsidR="00AA5F5B" w:rsidRPr="00E87B94">
          <w:rPr>
            <w:rFonts w:eastAsia="Times New Roman"/>
            <w:noProof/>
          </w:rPr>
          <w:tab/>
        </w:r>
        <w:r w:rsidR="00AA5F5B" w:rsidRPr="00550578">
          <w:rPr>
            <w:rStyle w:val="Hyperlink"/>
            <w:noProof/>
          </w:rPr>
          <w:t>Bookends:  Then and Now</w:t>
        </w:r>
        <w:r w:rsidR="00AA5F5B">
          <w:rPr>
            <w:noProof/>
            <w:webHidden/>
          </w:rPr>
          <w:tab/>
        </w:r>
        <w:r w:rsidR="00AA5F5B">
          <w:rPr>
            <w:noProof/>
            <w:webHidden/>
          </w:rPr>
          <w:fldChar w:fldCharType="begin"/>
        </w:r>
        <w:r w:rsidR="00AA5F5B">
          <w:rPr>
            <w:noProof/>
            <w:webHidden/>
          </w:rPr>
          <w:instrText xml:space="preserve"> PAGEREF _Toc71812973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74" w:history="1">
        <w:r w:rsidR="00AA5F5B" w:rsidRPr="00550578">
          <w:rPr>
            <w:rStyle w:val="Hyperlink"/>
            <w:noProof/>
          </w:rPr>
          <w:t>4.3.1</w:t>
        </w:r>
        <w:r w:rsidR="00AA5F5B" w:rsidRPr="00E87B94">
          <w:rPr>
            <w:rFonts w:eastAsia="Times New Roman"/>
            <w:noProof/>
          </w:rPr>
          <w:tab/>
        </w:r>
        <w:r w:rsidR="00AA5F5B" w:rsidRPr="00550578">
          <w:rPr>
            <w:rStyle w:val="Hyperlink"/>
            <w:noProof/>
          </w:rPr>
          <w:t>Beginnings, The Trifold Deep State</w:t>
        </w:r>
        <w:r w:rsidR="00AA5F5B">
          <w:rPr>
            <w:noProof/>
            <w:webHidden/>
          </w:rPr>
          <w:tab/>
        </w:r>
        <w:r w:rsidR="00AA5F5B">
          <w:rPr>
            <w:noProof/>
            <w:webHidden/>
          </w:rPr>
          <w:fldChar w:fldCharType="begin"/>
        </w:r>
        <w:r w:rsidR="00AA5F5B">
          <w:rPr>
            <w:noProof/>
            <w:webHidden/>
          </w:rPr>
          <w:instrText xml:space="preserve"> PAGEREF _Toc71812974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75" w:history="1">
        <w:r w:rsidR="00AA5F5B" w:rsidRPr="00550578">
          <w:rPr>
            <w:rStyle w:val="Hyperlink"/>
            <w:noProof/>
          </w:rPr>
          <w:t>4.3.2</w:t>
        </w:r>
        <w:r w:rsidR="00AA5F5B" w:rsidRPr="00E87B94">
          <w:rPr>
            <w:rFonts w:eastAsia="Times New Roman"/>
            <w:noProof/>
          </w:rPr>
          <w:tab/>
        </w:r>
        <w:r w:rsidR="00AA5F5B" w:rsidRPr="00550578">
          <w:rPr>
            <w:rStyle w:val="Hyperlink"/>
            <w:noProof/>
          </w:rPr>
          <w:t>2020 Democratic Presidency Means the Return of the Blob</w:t>
        </w:r>
        <w:r w:rsidR="00AA5F5B">
          <w:rPr>
            <w:noProof/>
            <w:webHidden/>
          </w:rPr>
          <w:tab/>
        </w:r>
        <w:r w:rsidR="00AA5F5B">
          <w:rPr>
            <w:noProof/>
            <w:webHidden/>
          </w:rPr>
          <w:fldChar w:fldCharType="begin"/>
        </w:r>
        <w:r w:rsidR="00AA5F5B">
          <w:rPr>
            <w:noProof/>
            <w:webHidden/>
          </w:rPr>
          <w:instrText xml:space="preserve"> PAGEREF _Toc71812975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76" w:history="1">
        <w:r w:rsidR="00AA5F5B" w:rsidRPr="00550578">
          <w:rPr>
            <w:rStyle w:val="Hyperlink"/>
            <w:noProof/>
          </w:rPr>
          <w:t>4.4</w:t>
        </w:r>
        <w:r w:rsidR="00AA5F5B" w:rsidRPr="00E87B94">
          <w:rPr>
            <w:rFonts w:eastAsia="Times New Roman"/>
            <w:noProof/>
          </w:rPr>
          <w:tab/>
        </w:r>
        <w:r w:rsidR="00AA5F5B" w:rsidRPr="00550578">
          <w:rPr>
            <w:rStyle w:val="Hyperlink"/>
            <w:noProof/>
          </w:rPr>
          <w:t>The American System 2020 +++++</w:t>
        </w:r>
        <w:r w:rsidR="00AA5F5B">
          <w:rPr>
            <w:noProof/>
            <w:webHidden/>
          </w:rPr>
          <w:tab/>
        </w:r>
        <w:r w:rsidR="00AA5F5B">
          <w:rPr>
            <w:noProof/>
            <w:webHidden/>
          </w:rPr>
          <w:fldChar w:fldCharType="begin"/>
        </w:r>
        <w:r w:rsidR="00AA5F5B">
          <w:rPr>
            <w:noProof/>
            <w:webHidden/>
          </w:rPr>
          <w:instrText xml:space="preserve"> PAGEREF _Toc71812976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77" w:history="1">
        <w:r w:rsidR="00AA5F5B" w:rsidRPr="00550578">
          <w:rPr>
            <w:rStyle w:val="Hyperlink"/>
            <w:noProof/>
          </w:rPr>
          <w:t>5</w:t>
        </w:r>
        <w:r w:rsidR="00AA5F5B" w:rsidRPr="00E87B94">
          <w:rPr>
            <w:rFonts w:eastAsia="Times New Roman"/>
            <w:noProof/>
          </w:rPr>
          <w:tab/>
        </w:r>
        <w:r w:rsidR="00AA5F5B" w:rsidRPr="00550578">
          <w:rPr>
            <w:rStyle w:val="Hyperlink"/>
            <w:noProof/>
          </w:rPr>
          <w:t>The Rise of The Rhodes Trust +++++</w:t>
        </w:r>
        <w:r w:rsidR="00AA5F5B">
          <w:rPr>
            <w:noProof/>
            <w:webHidden/>
          </w:rPr>
          <w:tab/>
        </w:r>
        <w:r w:rsidR="00AA5F5B">
          <w:rPr>
            <w:noProof/>
            <w:webHidden/>
          </w:rPr>
          <w:fldChar w:fldCharType="begin"/>
        </w:r>
        <w:r w:rsidR="00AA5F5B">
          <w:rPr>
            <w:noProof/>
            <w:webHidden/>
          </w:rPr>
          <w:instrText xml:space="preserve"> PAGEREF _Toc71812977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78" w:history="1">
        <w:r w:rsidR="00AA5F5B" w:rsidRPr="00550578">
          <w:rPr>
            <w:rStyle w:val="Hyperlink"/>
            <w:noProof/>
          </w:rPr>
          <w:t>5.1</w:t>
        </w:r>
        <w:r w:rsidR="00AA5F5B" w:rsidRPr="00E87B94">
          <w:rPr>
            <w:rFonts w:eastAsia="Times New Roman"/>
            <w:noProof/>
          </w:rPr>
          <w:tab/>
        </w:r>
        <w:r w:rsidR="00AA5F5B" w:rsidRPr="00550578">
          <w:rPr>
            <w:rStyle w:val="Hyperlink"/>
            <w:noProof/>
          </w:rPr>
          <w:t>1877 +"Cecil Rhodes" +"Confession of Faith"</w:t>
        </w:r>
        <w:r w:rsidR="00AA5F5B">
          <w:rPr>
            <w:noProof/>
            <w:webHidden/>
          </w:rPr>
          <w:tab/>
        </w:r>
        <w:r w:rsidR="00AA5F5B">
          <w:rPr>
            <w:noProof/>
            <w:webHidden/>
          </w:rPr>
          <w:fldChar w:fldCharType="begin"/>
        </w:r>
        <w:r w:rsidR="00AA5F5B">
          <w:rPr>
            <w:noProof/>
            <w:webHidden/>
          </w:rPr>
          <w:instrText xml:space="preserve"> PAGEREF _Toc71812978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79" w:history="1">
        <w:r w:rsidR="00AA5F5B" w:rsidRPr="00550578">
          <w:rPr>
            <w:rStyle w:val="Hyperlink"/>
            <w:noProof/>
          </w:rPr>
          <w:t>6</w:t>
        </w:r>
        <w:r w:rsidR="00AA5F5B" w:rsidRPr="00E87B94">
          <w:rPr>
            <w:rFonts w:eastAsia="Times New Roman"/>
            <w:noProof/>
          </w:rPr>
          <w:tab/>
        </w:r>
        <w:r w:rsidR="00AA5F5B" w:rsidRPr="00550578">
          <w:rPr>
            <w:rStyle w:val="Hyperlink"/>
            <w:noProof/>
          </w:rPr>
          <w:t>General Butler and the ‘Wall Street Putsch’ Revisited+++++</w:t>
        </w:r>
        <w:r w:rsidR="00AA5F5B">
          <w:rPr>
            <w:noProof/>
            <w:webHidden/>
          </w:rPr>
          <w:tab/>
        </w:r>
        <w:r w:rsidR="00AA5F5B">
          <w:rPr>
            <w:noProof/>
            <w:webHidden/>
          </w:rPr>
          <w:fldChar w:fldCharType="begin"/>
        </w:r>
        <w:r w:rsidR="00AA5F5B">
          <w:rPr>
            <w:noProof/>
            <w:webHidden/>
          </w:rPr>
          <w:instrText xml:space="preserve"> PAGEREF _Toc71812979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0" w:history="1">
        <w:r w:rsidR="00AA5F5B" w:rsidRPr="00550578">
          <w:rPr>
            <w:rStyle w:val="Hyperlink"/>
            <w:noProof/>
          </w:rPr>
          <w:t>7</w:t>
        </w:r>
        <w:r w:rsidR="00AA5F5B" w:rsidRPr="00E87B94">
          <w:rPr>
            <w:rFonts w:eastAsia="Times New Roman"/>
            <w:noProof/>
          </w:rPr>
          <w:tab/>
        </w:r>
        <w:r w:rsidR="00AA5F5B" w:rsidRPr="00550578">
          <w:rPr>
            <w:rStyle w:val="Hyperlink"/>
            <w:noProof/>
          </w:rPr>
          <w:t>Part 2: Milner’s Perversion Takes Over Canada+++</w:t>
        </w:r>
        <w:r w:rsidR="00AA5F5B">
          <w:rPr>
            <w:noProof/>
            <w:webHidden/>
          </w:rPr>
          <w:tab/>
        </w:r>
        <w:r w:rsidR="00AA5F5B">
          <w:rPr>
            <w:noProof/>
            <w:webHidden/>
          </w:rPr>
          <w:fldChar w:fldCharType="begin"/>
        </w:r>
        <w:r w:rsidR="00AA5F5B">
          <w:rPr>
            <w:noProof/>
            <w:webHidden/>
          </w:rPr>
          <w:instrText xml:space="preserve"> PAGEREF _Toc71812980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1" w:history="1">
        <w:r w:rsidR="00AA5F5B" w:rsidRPr="00550578">
          <w:rPr>
            <w:rStyle w:val="Hyperlink"/>
            <w:noProof/>
          </w:rPr>
          <w:t>8</w:t>
        </w:r>
        <w:r w:rsidR="00AA5F5B" w:rsidRPr="00E87B94">
          <w:rPr>
            <w:rFonts w:eastAsia="Times New Roman"/>
            <w:noProof/>
          </w:rPr>
          <w:tab/>
        </w:r>
        <w:r w:rsidR="00AA5F5B" w:rsidRPr="00550578">
          <w:rPr>
            <w:rStyle w:val="Hyperlink"/>
            <w:noProof/>
          </w:rPr>
          <w:t>The Enemy Within: A Story of the Purge of American Intelligence++++</w:t>
        </w:r>
        <w:r w:rsidR="00AA5F5B">
          <w:rPr>
            <w:noProof/>
            <w:webHidden/>
          </w:rPr>
          <w:tab/>
        </w:r>
        <w:r w:rsidR="00AA5F5B">
          <w:rPr>
            <w:noProof/>
            <w:webHidden/>
          </w:rPr>
          <w:fldChar w:fldCharType="begin"/>
        </w:r>
        <w:r w:rsidR="00AA5F5B">
          <w:rPr>
            <w:noProof/>
            <w:webHidden/>
          </w:rPr>
          <w:instrText xml:space="preserve"> PAGEREF _Toc71812981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2" w:history="1">
        <w:r w:rsidR="00AA5F5B" w:rsidRPr="00550578">
          <w:rPr>
            <w:rStyle w:val="Hyperlink"/>
            <w:noProof/>
          </w:rPr>
          <w:t>9</w:t>
        </w:r>
        <w:r w:rsidR="00AA5F5B" w:rsidRPr="00E87B94">
          <w:rPr>
            <w:rFonts w:eastAsia="Times New Roman"/>
            <w:noProof/>
          </w:rPr>
          <w:tab/>
        </w:r>
        <w:r w:rsidR="00AA5F5B" w:rsidRPr="00550578">
          <w:rPr>
            <w:rStyle w:val="Hyperlink"/>
            <w:noProof/>
          </w:rPr>
          <w:t>American Biowarfare Research goes back to the 1920s</w:t>
        </w:r>
        <w:r w:rsidR="00AA5F5B">
          <w:rPr>
            <w:noProof/>
            <w:webHidden/>
          </w:rPr>
          <w:tab/>
        </w:r>
        <w:r w:rsidR="00AA5F5B">
          <w:rPr>
            <w:noProof/>
            <w:webHidden/>
          </w:rPr>
          <w:fldChar w:fldCharType="begin"/>
        </w:r>
        <w:r w:rsidR="00AA5F5B">
          <w:rPr>
            <w:noProof/>
            <w:webHidden/>
          </w:rPr>
          <w:instrText xml:space="preserve"> PAGEREF _Toc71812982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3" w:history="1">
        <w:r w:rsidR="00AA5F5B" w:rsidRPr="00550578">
          <w:rPr>
            <w:rStyle w:val="Hyperlink"/>
            <w:noProof/>
          </w:rPr>
          <w:t>10</w:t>
        </w:r>
        <w:r w:rsidR="00AA5F5B" w:rsidRPr="00E87B94">
          <w:rPr>
            <w:rFonts w:eastAsia="Times New Roman"/>
            <w:noProof/>
          </w:rPr>
          <w:tab/>
        </w:r>
        <w:r w:rsidR="00AA5F5B" w:rsidRPr="00550578">
          <w:rPr>
            <w:rStyle w:val="Hyperlink"/>
            <w:noProof/>
          </w:rPr>
          <w:t>Brookings and Russiagate Now ++++</w:t>
        </w:r>
        <w:r w:rsidR="00AA5F5B">
          <w:rPr>
            <w:noProof/>
            <w:webHidden/>
          </w:rPr>
          <w:tab/>
        </w:r>
        <w:r w:rsidR="00AA5F5B">
          <w:rPr>
            <w:noProof/>
            <w:webHidden/>
          </w:rPr>
          <w:fldChar w:fldCharType="begin"/>
        </w:r>
        <w:r w:rsidR="00AA5F5B">
          <w:rPr>
            <w:noProof/>
            <w:webHidden/>
          </w:rPr>
          <w:instrText xml:space="preserve"> PAGEREF _Toc71812983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4" w:history="1">
        <w:r w:rsidR="00AA5F5B" w:rsidRPr="00550578">
          <w:rPr>
            <w:rStyle w:val="Hyperlink"/>
            <w:noProof/>
          </w:rPr>
          <w:t>11</w:t>
        </w:r>
        <w:r w:rsidR="00AA5F5B" w:rsidRPr="00E87B94">
          <w:rPr>
            <w:rFonts w:eastAsia="Times New Roman"/>
            <w:noProof/>
          </w:rPr>
          <w:tab/>
        </w:r>
        <w:r w:rsidR="00AA5F5B" w:rsidRPr="00550578">
          <w:rPr>
            <w:rStyle w:val="Hyperlink"/>
            <w:noProof/>
          </w:rPr>
          <w:t>The Anglo-American Establishment+++++</w:t>
        </w:r>
        <w:r w:rsidR="00AA5F5B">
          <w:rPr>
            <w:noProof/>
            <w:webHidden/>
          </w:rPr>
          <w:tab/>
        </w:r>
        <w:r w:rsidR="00AA5F5B">
          <w:rPr>
            <w:noProof/>
            <w:webHidden/>
          </w:rPr>
          <w:fldChar w:fldCharType="begin"/>
        </w:r>
        <w:r w:rsidR="00AA5F5B">
          <w:rPr>
            <w:noProof/>
            <w:webHidden/>
          </w:rPr>
          <w:instrText xml:space="preserve"> PAGEREF _Toc71812984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5" w:history="1">
        <w:r w:rsidR="00AA5F5B" w:rsidRPr="00550578">
          <w:rPr>
            <w:rStyle w:val="Hyperlink"/>
            <w:noProof/>
          </w:rPr>
          <w:t>12</w:t>
        </w:r>
        <w:r w:rsidR="00AA5F5B" w:rsidRPr="00E87B94">
          <w:rPr>
            <w:rFonts w:eastAsia="Times New Roman"/>
            <w:noProof/>
          </w:rPr>
          <w:tab/>
        </w:r>
        <w:r w:rsidR="00AA5F5B" w:rsidRPr="00550578">
          <w:rPr>
            <w:rStyle w:val="Hyperlink"/>
            <w:noProof/>
          </w:rPr>
          <w:t>Tragedy and Hope +++++</w:t>
        </w:r>
        <w:r w:rsidR="00AA5F5B">
          <w:rPr>
            <w:noProof/>
            <w:webHidden/>
          </w:rPr>
          <w:tab/>
        </w:r>
        <w:r w:rsidR="00AA5F5B">
          <w:rPr>
            <w:noProof/>
            <w:webHidden/>
          </w:rPr>
          <w:fldChar w:fldCharType="begin"/>
        </w:r>
        <w:r w:rsidR="00AA5F5B">
          <w:rPr>
            <w:noProof/>
            <w:webHidden/>
          </w:rPr>
          <w:instrText xml:space="preserve"> PAGEREF _Toc71812985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6" w:history="1">
        <w:r w:rsidR="00AA5F5B" w:rsidRPr="00550578">
          <w:rPr>
            <w:rStyle w:val="Hyperlink"/>
            <w:noProof/>
          </w:rPr>
          <w:t>13</w:t>
        </w:r>
        <w:r w:rsidR="00AA5F5B" w:rsidRPr="00E87B94">
          <w:rPr>
            <w:rFonts w:eastAsia="Times New Roman"/>
            <w:noProof/>
          </w:rPr>
          <w:tab/>
        </w:r>
        <w:r w:rsidR="00AA5F5B" w:rsidRPr="00550578">
          <w:rPr>
            <w:rStyle w:val="Hyperlink"/>
            <w:noProof/>
          </w:rPr>
          <w:t>The first-ever credible account of How the Cold War actually began+++++</w:t>
        </w:r>
        <w:r w:rsidR="00AA5F5B">
          <w:rPr>
            <w:noProof/>
            <w:webHidden/>
          </w:rPr>
          <w:tab/>
        </w:r>
        <w:r w:rsidR="00AA5F5B">
          <w:rPr>
            <w:noProof/>
            <w:webHidden/>
          </w:rPr>
          <w:fldChar w:fldCharType="begin"/>
        </w:r>
        <w:r w:rsidR="00AA5F5B">
          <w:rPr>
            <w:noProof/>
            <w:webHidden/>
          </w:rPr>
          <w:instrText xml:space="preserve"> PAGEREF _Toc71812986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87" w:history="1">
        <w:r w:rsidR="00AA5F5B" w:rsidRPr="00550578">
          <w:rPr>
            <w:rStyle w:val="Hyperlink"/>
            <w:noProof/>
          </w:rPr>
          <w:t>14</w:t>
        </w:r>
        <w:r w:rsidR="00AA5F5B" w:rsidRPr="00E87B94">
          <w:rPr>
            <w:rFonts w:eastAsia="Times New Roman"/>
            <w:noProof/>
          </w:rPr>
          <w:tab/>
        </w:r>
        <w:r w:rsidR="00AA5F5B" w:rsidRPr="00550578">
          <w:rPr>
            <w:rStyle w:val="Hyperlink"/>
            <w:noProof/>
          </w:rPr>
          <w:t>The Anglo-American Establishment in operation now</w:t>
        </w:r>
        <w:r w:rsidR="00AA5F5B">
          <w:rPr>
            <w:noProof/>
            <w:webHidden/>
          </w:rPr>
          <w:tab/>
        </w:r>
        <w:r w:rsidR="00AA5F5B">
          <w:rPr>
            <w:noProof/>
            <w:webHidden/>
          </w:rPr>
          <w:fldChar w:fldCharType="begin"/>
        </w:r>
        <w:r w:rsidR="00AA5F5B">
          <w:rPr>
            <w:noProof/>
            <w:webHidden/>
          </w:rPr>
          <w:instrText xml:space="preserve"> PAGEREF _Toc71812987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88" w:history="1">
        <w:r w:rsidR="00AA5F5B" w:rsidRPr="00550578">
          <w:rPr>
            <w:rStyle w:val="Hyperlink"/>
            <w:noProof/>
          </w:rPr>
          <w:t>14.1</w:t>
        </w:r>
        <w:r w:rsidR="00AA5F5B" w:rsidRPr="00E87B94">
          <w:rPr>
            <w:rFonts w:eastAsia="Times New Roman"/>
            <w:noProof/>
          </w:rPr>
          <w:tab/>
        </w:r>
        <w:r w:rsidR="00AA5F5B" w:rsidRPr="00550578">
          <w:rPr>
            <w:rStyle w:val="Hyperlink"/>
            <w:noProof/>
          </w:rPr>
          <w:t>What are the Neocons Really? ++++</w:t>
        </w:r>
        <w:r w:rsidR="00AA5F5B">
          <w:rPr>
            <w:noProof/>
            <w:webHidden/>
          </w:rPr>
          <w:tab/>
        </w:r>
        <w:r w:rsidR="00AA5F5B">
          <w:rPr>
            <w:noProof/>
            <w:webHidden/>
          </w:rPr>
          <w:fldChar w:fldCharType="begin"/>
        </w:r>
        <w:r w:rsidR="00AA5F5B">
          <w:rPr>
            <w:noProof/>
            <w:webHidden/>
          </w:rPr>
          <w:instrText xml:space="preserve"> PAGEREF _Toc71812988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89" w:history="1">
        <w:r w:rsidR="00AA5F5B" w:rsidRPr="00550578">
          <w:rPr>
            <w:rStyle w:val="Hyperlink"/>
            <w:noProof/>
          </w:rPr>
          <w:t>14.2</w:t>
        </w:r>
        <w:r w:rsidR="00AA5F5B" w:rsidRPr="00E87B94">
          <w:rPr>
            <w:rFonts w:eastAsia="Times New Roman"/>
            <w:noProof/>
          </w:rPr>
          <w:tab/>
        </w:r>
        <w:r w:rsidR="00AA5F5B" w:rsidRPr="00550578">
          <w:rPr>
            <w:rStyle w:val="Hyperlink"/>
            <w:noProof/>
          </w:rPr>
          <w:t>Color Revolutions</w:t>
        </w:r>
        <w:r w:rsidR="00AA5F5B">
          <w:rPr>
            <w:noProof/>
            <w:webHidden/>
          </w:rPr>
          <w:tab/>
        </w:r>
        <w:r w:rsidR="00AA5F5B">
          <w:rPr>
            <w:noProof/>
            <w:webHidden/>
          </w:rPr>
          <w:fldChar w:fldCharType="begin"/>
        </w:r>
        <w:r w:rsidR="00AA5F5B">
          <w:rPr>
            <w:noProof/>
            <w:webHidden/>
          </w:rPr>
          <w:instrText xml:space="preserve"> PAGEREF _Toc71812989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90" w:history="1">
        <w:r w:rsidR="00AA5F5B" w:rsidRPr="00550578">
          <w:rPr>
            <w:rStyle w:val="Hyperlink"/>
            <w:noProof/>
          </w:rPr>
          <w:t>14.2.1</w:t>
        </w:r>
        <w:r w:rsidR="00AA5F5B" w:rsidRPr="00E87B94">
          <w:rPr>
            <w:rFonts w:eastAsia="Times New Roman"/>
            <w:noProof/>
          </w:rPr>
          <w:tab/>
        </w:r>
        <w:r w:rsidR="00AA5F5B" w:rsidRPr="00550578">
          <w:rPr>
            <w:rStyle w:val="Hyperlink"/>
            <w:noProof/>
          </w:rPr>
          <w:t>Any &amp; All ++</w:t>
        </w:r>
        <w:r w:rsidR="00AA5F5B">
          <w:rPr>
            <w:noProof/>
            <w:webHidden/>
          </w:rPr>
          <w:tab/>
        </w:r>
        <w:r w:rsidR="00AA5F5B">
          <w:rPr>
            <w:noProof/>
            <w:webHidden/>
          </w:rPr>
          <w:fldChar w:fldCharType="begin"/>
        </w:r>
        <w:r w:rsidR="00AA5F5B">
          <w:rPr>
            <w:noProof/>
            <w:webHidden/>
          </w:rPr>
          <w:instrText xml:space="preserve"> PAGEREF _Toc71812990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91" w:history="1">
        <w:r w:rsidR="00AA5F5B" w:rsidRPr="00550578">
          <w:rPr>
            <w:rStyle w:val="Hyperlink"/>
            <w:noProof/>
          </w:rPr>
          <w:t>14.2.2</w:t>
        </w:r>
        <w:r w:rsidR="00AA5F5B" w:rsidRPr="00E87B94">
          <w:rPr>
            <w:rFonts w:eastAsia="Times New Roman"/>
            <w:noProof/>
          </w:rPr>
          <w:tab/>
        </w:r>
        <w:r w:rsidR="00AA5F5B" w:rsidRPr="00550578">
          <w:rPr>
            <w:rStyle w:val="Hyperlink"/>
            <w:noProof/>
          </w:rPr>
          <w:t>US</w:t>
        </w:r>
        <w:r w:rsidR="00AA5F5B">
          <w:rPr>
            <w:noProof/>
            <w:webHidden/>
          </w:rPr>
          <w:tab/>
        </w:r>
        <w:r w:rsidR="00AA5F5B">
          <w:rPr>
            <w:noProof/>
            <w:webHidden/>
          </w:rPr>
          <w:fldChar w:fldCharType="begin"/>
        </w:r>
        <w:r w:rsidR="00AA5F5B">
          <w:rPr>
            <w:noProof/>
            <w:webHidden/>
          </w:rPr>
          <w:instrText xml:space="preserve"> PAGEREF _Toc71812991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92" w:history="1">
        <w:r w:rsidR="00AA5F5B" w:rsidRPr="00550578">
          <w:rPr>
            <w:rStyle w:val="Hyperlink"/>
            <w:noProof/>
          </w:rPr>
          <w:t>14.2.3</w:t>
        </w:r>
        <w:r w:rsidR="00AA5F5B" w:rsidRPr="00E87B94">
          <w:rPr>
            <w:rFonts w:eastAsia="Times New Roman"/>
            <w:noProof/>
          </w:rPr>
          <w:tab/>
        </w:r>
        <w:r w:rsidR="00AA5F5B" w:rsidRPr="00550578">
          <w:rPr>
            <w:rStyle w:val="Hyperlink"/>
            <w:noProof/>
          </w:rPr>
          <w:t>Billionaires, NGOs, &amp; other Sponsors</w:t>
        </w:r>
        <w:r w:rsidR="00AA5F5B">
          <w:rPr>
            <w:noProof/>
            <w:webHidden/>
          </w:rPr>
          <w:tab/>
        </w:r>
        <w:r w:rsidR="00AA5F5B">
          <w:rPr>
            <w:noProof/>
            <w:webHidden/>
          </w:rPr>
          <w:fldChar w:fldCharType="begin"/>
        </w:r>
        <w:r w:rsidR="00AA5F5B">
          <w:rPr>
            <w:noProof/>
            <w:webHidden/>
          </w:rPr>
          <w:instrText xml:space="preserve"> PAGEREF _Toc71812992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93" w:history="1">
        <w:r w:rsidR="00AA5F5B" w:rsidRPr="00550578">
          <w:rPr>
            <w:rStyle w:val="Hyperlink"/>
            <w:noProof/>
          </w:rPr>
          <w:t>14.3</w:t>
        </w:r>
        <w:r w:rsidR="00AA5F5B" w:rsidRPr="00E87B94">
          <w:rPr>
            <w:rFonts w:eastAsia="Times New Roman"/>
            <w:noProof/>
          </w:rPr>
          <w:tab/>
        </w:r>
        <w:r w:rsidR="00AA5F5B" w:rsidRPr="00550578">
          <w:rPr>
            <w:rStyle w:val="Hyperlink"/>
            <w:noProof/>
          </w:rPr>
          <w:t>Clean Break - Waging War and Havoc in the Middle East +++</w:t>
        </w:r>
        <w:r w:rsidR="00AA5F5B">
          <w:rPr>
            <w:noProof/>
            <w:webHidden/>
          </w:rPr>
          <w:tab/>
        </w:r>
        <w:r w:rsidR="00AA5F5B">
          <w:rPr>
            <w:noProof/>
            <w:webHidden/>
          </w:rPr>
          <w:fldChar w:fldCharType="begin"/>
        </w:r>
        <w:r w:rsidR="00AA5F5B">
          <w:rPr>
            <w:noProof/>
            <w:webHidden/>
          </w:rPr>
          <w:instrText xml:space="preserve"> PAGEREF _Toc71812993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94" w:history="1">
        <w:r w:rsidR="00AA5F5B" w:rsidRPr="00550578">
          <w:rPr>
            <w:rStyle w:val="Hyperlink"/>
            <w:noProof/>
          </w:rPr>
          <w:t>14.4</w:t>
        </w:r>
        <w:r w:rsidR="00AA5F5B" w:rsidRPr="00E87B94">
          <w:rPr>
            <w:rFonts w:eastAsia="Times New Roman"/>
            <w:noProof/>
          </w:rPr>
          <w:tab/>
        </w:r>
        <w:r w:rsidR="00AA5F5B" w:rsidRPr="00550578">
          <w:rPr>
            <w:rStyle w:val="Hyperlink"/>
            <w:noProof/>
          </w:rPr>
          <w:t>A US Think Tank in 'a calamitous 20th century of war and assassinations unfolded' ++++</w:t>
        </w:r>
        <w:r w:rsidR="00AA5F5B">
          <w:rPr>
            <w:noProof/>
            <w:webHidden/>
          </w:rPr>
          <w:tab/>
        </w:r>
        <w:r w:rsidR="00AA5F5B">
          <w:rPr>
            <w:noProof/>
            <w:webHidden/>
          </w:rPr>
          <w:fldChar w:fldCharType="begin"/>
        </w:r>
        <w:r w:rsidR="00AA5F5B">
          <w:rPr>
            <w:noProof/>
            <w:webHidden/>
          </w:rPr>
          <w:instrText xml:space="preserve"> PAGEREF _Toc71812994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95" w:history="1">
        <w:r w:rsidR="00AA5F5B" w:rsidRPr="00550578">
          <w:rPr>
            <w:rStyle w:val="Hyperlink"/>
            <w:noProof/>
          </w:rPr>
          <w:t>14.5</w:t>
        </w:r>
        <w:r w:rsidR="00AA5F5B" w:rsidRPr="00E87B94">
          <w:rPr>
            <w:rFonts w:eastAsia="Times New Roman"/>
            <w:noProof/>
          </w:rPr>
          <w:tab/>
        </w:r>
        <w:r w:rsidR="00AA5F5B" w:rsidRPr="00550578">
          <w:rPr>
            <w:rStyle w:val="Hyperlink"/>
            <w:noProof/>
          </w:rPr>
          <w:t>A Global nation –Vision of any Modern Rhodes Scholar +++++</w:t>
        </w:r>
        <w:r w:rsidR="00AA5F5B">
          <w:rPr>
            <w:noProof/>
            <w:webHidden/>
          </w:rPr>
          <w:tab/>
        </w:r>
        <w:r w:rsidR="00AA5F5B">
          <w:rPr>
            <w:noProof/>
            <w:webHidden/>
          </w:rPr>
          <w:fldChar w:fldCharType="begin"/>
        </w:r>
        <w:r w:rsidR="00AA5F5B">
          <w:rPr>
            <w:noProof/>
            <w:webHidden/>
          </w:rPr>
          <w:instrText xml:space="preserve"> PAGEREF _Toc71812995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2996" w:history="1">
        <w:r w:rsidR="00AA5F5B" w:rsidRPr="00550578">
          <w:rPr>
            <w:rStyle w:val="Hyperlink"/>
            <w:noProof/>
          </w:rPr>
          <w:t>15</w:t>
        </w:r>
        <w:r w:rsidR="00AA5F5B" w:rsidRPr="00E87B94">
          <w:rPr>
            <w:rFonts w:eastAsia="Times New Roman"/>
            <w:noProof/>
          </w:rPr>
          <w:tab/>
        </w:r>
        <w:r w:rsidR="00AA5F5B" w:rsidRPr="00550578">
          <w:rPr>
            <w:rStyle w:val="Hyperlink"/>
            <w:noProof/>
          </w:rPr>
          <w:t>The Anglo-American Establishment's Future</w:t>
        </w:r>
        <w:r w:rsidR="00AA5F5B">
          <w:rPr>
            <w:noProof/>
            <w:webHidden/>
          </w:rPr>
          <w:tab/>
        </w:r>
        <w:r w:rsidR="00AA5F5B">
          <w:rPr>
            <w:noProof/>
            <w:webHidden/>
          </w:rPr>
          <w:fldChar w:fldCharType="begin"/>
        </w:r>
        <w:r w:rsidR="00AA5F5B">
          <w:rPr>
            <w:noProof/>
            <w:webHidden/>
          </w:rPr>
          <w:instrText xml:space="preserve"> PAGEREF _Toc71812996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97" w:history="1">
        <w:r w:rsidR="00AA5F5B" w:rsidRPr="00550578">
          <w:rPr>
            <w:rStyle w:val="Hyperlink"/>
            <w:noProof/>
          </w:rPr>
          <w:t>15.1</w:t>
        </w:r>
        <w:r w:rsidR="00AA5F5B" w:rsidRPr="00E87B94">
          <w:rPr>
            <w:rFonts w:eastAsia="Times New Roman"/>
            <w:noProof/>
          </w:rPr>
          <w:tab/>
        </w:r>
        <w:r w:rsidR="00AA5F5B" w:rsidRPr="00550578">
          <w:rPr>
            <w:rStyle w:val="Hyperlink"/>
            <w:noProof/>
          </w:rPr>
          <w:t>How the New World Order May Be Defeated Once More ++++</w:t>
        </w:r>
        <w:r w:rsidR="00AA5F5B">
          <w:rPr>
            <w:noProof/>
            <w:webHidden/>
          </w:rPr>
          <w:tab/>
        </w:r>
        <w:r w:rsidR="00AA5F5B">
          <w:rPr>
            <w:noProof/>
            <w:webHidden/>
          </w:rPr>
          <w:fldChar w:fldCharType="begin"/>
        </w:r>
        <w:r w:rsidR="00AA5F5B">
          <w:rPr>
            <w:noProof/>
            <w:webHidden/>
          </w:rPr>
          <w:instrText xml:space="preserve"> PAGEREF _Toc71812997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2998" w:history="1">
        <w:r w:rsidR="00AA5F5B" w:rsidRPr="00550578">
          <w:rPr>
            <w:rStyle w:val="Hyperlink"/>
            <w:noProof/>
          </w:rPr>
          <w:t>15.2</w:t>
        </w:r>
        <w:r w:rsidR="00AA5F5B" w:rsidRPr="00E87B94">
          <w:rPr>
            <w:rFonts w:eastAsia="Times New Roman"/>
            <w:noProof/>
          </w:rPr>
          <w:tab/>
        </w:r>
        <w:r w:rsidR="00AA5F5B" w:rsidRPr="00550578">
          <w:rPr>
            <w:rStyle w:val="Hyperlink"/>
            <w:noProof/>
          </w:rPr>
          <w:t>Free Speech, Author Protection</w:t>
        </w:r>
        <w:r w:rsidR="00AA5F5B">
          <w:rPr>
            <w:noProof/>
            <w:webHidden/>
          </w:rPr>
          <w:tab/>
        </w:r>
        <w:r w:rsidR="00AA5F5B">
          <w:rPr>
            <w:noProof/>
            <w:webHidden/>
          </w:rPr>
          <w:fldChar w:fldCharType="begin"/>
        </w:r>
        <w:r w:rsidR="00AA5F5B">
          <w:rPr>
            <w:noProof/>
            <w:webHidden/>
          </w:rPr>
          <w:instrText xml:space="preserve"> PAGEREF _Toc71812998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3"/>
        <w:tabs>
          <w:tab w:val="left" w:pos="1320"/>
          <w:tab w:val="right" w:leader="dot" w:pos="9350"/>
        </w:tabs>
        <w:rPr>
          <w:rFonts w:eastAsia="Times New Roman"/>
          <w:noProof/>
        </w:rPr>
      </w:pPr>
      <w:hyperlink w:anchor="_Toc71812999" w:history="1">
        <w:r w:rsidR="00AA5F5B" w:rsidRPr="00550578">
          <w:rPr>
            <w:rStyle w:val="Hyperlink"/>
            <w:noProof/>
          </w:rPr>
          <w:t>15.2.1</w:t>
        </w:r>
        <w:r w:rsidR="00AA5F5B" w:rsidRPr="00E87B94">
          <w:rPr>
            <w:rFonts w:eastAsia="Times New Roman"/>
            <w:noProof/>
          </w:rPr>
          <w:tab/>
        </w:r>
        <w:r w:rsidR="00AA5F5B" w:rsidRPr="00550578">
          <w:rPr>
            <w:rStyle w:val="Hyperlink"/>
            <w:noProof/>
          </w:rPr>
          <w:t>Marisol Nostromo example of being hidden ++++</w:t>
        </w:r>
        <w:r w:rsidR="00AA5F5B">
          <w:rPr>
            <w:noProof/>
            <w:webHidden/>
          </w:rPr>
          <w:tab/>
        </w:r>
        <w:r w:rsidR="00AA5F5B">
          <w:rPr>
            <w:noProof/>
            <w:webHidden/>
          </w:rPr>
          <w:fldChar w:fldCharType="begin"/>
        </w:r>
        <w:r w:rsidR="00AA5F5B">
          <w:rPr>
            <w:noProof/>
            <w:webHidden/>
          </w:rPr>
          <w:instrText xml:space="preserve"> PAGEREF _Toc71812999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3000" w:history="1">
        <w:r w:rsidR="00AA5F5B" w:rsidRPr="00550578">
          <w:rPr>
            <w:rStyle w:val="Hyperlink"/>
            <w:noProof/>
          </w:rPr>
          <w:t>16</w:t>
        </w:r>
        <w:r w:rsidR="00AA5F5B" w:rsidRPr="00E87B94">
          <w:rPr>
            <w:rFonts w:eastAsia="Times New Roman"/>
            <w:noProof/>
          </w:rPr>
          <w:tab/>
        </w:r>
        <w:r w:rsidR="00AA5F5B" w:rsidRPr="00550578">
          <w:rPr>
            <w:rStyle w:val="Hyperlink"/>
            <w:noProof/>
          </w:rPr>
          <w:t>Other</w:t>
        </w:r>
        <w:r w:rsidR="00AA5F5B">
          <w:rPr>
            <w:noProof/>
            <w:webHidden/>
          </w:rPr>
          <w:tab/>
        </w:r>
        <w:r w:rsidR="00AA5F5B">
          <w:rPr>
            <w:noProof/>
            <w:webHidden/>
          </w:rPr>
          <w:fldChar w:fldCharType="begin"/>
        </w:r>
        <w:r w:rsidR="00AA5F5B">
          <w:rPr>
            <w:noProof/>
            <w:webHidden/>
          </w:rPr>
          <w:instrText xml:space="preserve"> PAGEREF _Toc71813000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2"/>
        <w:tabs>
          <w:tab w:val="left" w:pos="880"/>
          <w:tab w:val="right" w:leader="dot" w:pos="9350"/>
        </w:tabs>
        <w:rPr>
          <w:rFonts w:eastAsia="Times New Roman"/>
          <w:noProof/>
        </w:rPr>
      </w:pPr>
      <w:hyperlink w:anchor="_Toc71813001" w:history="1">
        <w:r w:rsidR="00AA5F5B" w:rsidRPr="00550578">
          <w:rPr>
            <w:rStyle w:val="Hyperlink"/>
            <w:noProof/>
          </w:rPr>
          <w:t>16.1</w:t>
        </w:r>
        <w:r w:rsidR="00AA5F5B" w:rsidRPr="00E87B94">
          <w:rPr>
            <w:rFonts w:eastAsia="Times New Roman"/>
            <w:noProof/>
          </w:rPr>
          <w:tab/>
        </w:r>
        <w:r w:rsidR="00AA5F5B" w:rsidRPr="00550578">
          <w:rPr>
            <w:rStyle w:val="Hyperlink"/>
            <w:noProof/>
          </w:rPr>
          <w:t>You Don’t Own What You Think You Own ++++</w:t>
        </w:r>
        <w:r w:rsidR="00AA5F5B">
          <w:rPr>
            <w:noProof/>
            <w:webHidden/>
          </w:rPr>
          <w:tab/>
        </w:r>
        <w:r w:rsidR="00AA5F5B">
          <w:rPr>
            <w:noProof/>
            <w:webHidden/>
          </w:rPr>
          <w:fldChar w:fldCharType="begin"/>
        </w:r>
        <w:r w:rsidR="00AA5F5B">
          <w:rPr>
            <w:noProof/>
            <w:webHidden/>
          </w:rPr>
          <w:instrText xml:space="preserve"> PAGEREF _Toc71813001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AA5F5B" w:rsidRPr="00E87B94" w:rsidRDefault="004966E8">
      <w:pPr>
        <w:pStyle w:val="TOC1"/>
        <w:rPr>
          <w:rFonts w:eastAsia="Times New Roman"/>
          <w:noProof/>
        </w:rPr>
      </w:pPr>
      <w:hyperlink w:anchor="_Toc71813002" w:history="1">
        <w:r w:rsidR="00AA5F5B" w:rsidRPr="00550578">
          <w:rPr>
            <w:rStyle w:val="Hyperlink"/>
            <w:noProof/>
          </w:rPr>
          <w:t>17</w:t>
        </w:r>
        <w:r w:rsidR="00AA5F5B" w:rsidRPr="00E87B94">
          <w:rPr>
            <w:rFonts w:eastAsia="Times New Roman"/>
            <w:noProof/>
          </w:rPr>
          <w:tab/>
        </w:r>
        <w:r w:rsidR="00AA5F5B" w:rsidRPr="00550578">
          <w:rPr>
            <w:rStyle w:val="Hyperlink"/>
            <w:noProof/>
          </w:rPr>
          <w:t>Stuff</w:t>
        </w:r>
        <w:r w:rsidR="00AA5F5B">
          <w:rPr>
            <w:noProof/>
            <w:webHidden/>
          </w:rPr>
          <w:tab/>
        </w:r>
        <w:r w:rsidR="00AA5F5B">
          <w:rPr>
            <w:noProof/>
            <w:webHidden/>
          </w:rPr>
          <w:fldChar w:fldCharType="begin"/>
        </w:r>
        <w:r w:rsidR="00AA5F5B">
          <w:rPr>
            <w:noProof/>
            <w:webHidden/>
          </w:rPr>
          <w:instrText xml:space="preserve"> PAGEREF _Toc71813002 \h </w:instrText>
        </w:r>
        <w:r w:rsidR="00AA5F5B">
          <w:rPr>
            <w:noProof/>
            <w:webHidden/>
          </w:rPr>
        </w:r>
        <w:r w:rsidR="00AA5F5B">
          <w:rPr>
            <w:noProof/>
            <w:webHidden/>
          </w:rPr>
          <w:fldChar w:fldCharType="separate"/>
        </w:r>
        <w:r w:rsidR="00AA5F5B">
          <w:rPr>
            <w:noProof/>
            <w:webHidden/>
          </w:rPr>
          <w:t>1</w:t>
        </w:r>
        <w:r w:rsidR="00AA5F5B">
          <w:rPr>
            <w:noProof/>
            <w:webHidden/>
          </w:rPr>
          <w:fldChar w:fldCharType="end"/>
        </w:r>
      </w:hyperlink>
    </w:p>
    <w:p w:rsidR="00B14EEC" w:rsidRDefault="00021E52">
      <w:r>
        <w:fldChar w:fldCharType="end"/>
      </w:r>
    </w:p>
    <w:p w:rsidR="001873C2" w:rsidRDefault="00E16B26" w:rsidP="00E16B26">
      <w:pPr>
        <w:pStyle w:val="NormalWeb"/>
        <w:spacing w:before="0" w:beforeAutospacing="0" w:after="0" w:afterAutospacing="0"/>
        <w:rPr>
          <w:b/>
          <w:bCs/>
          <w:color w:val="000000"/>
          <w:sz w:val="20"/>
          <w:szCs w:val="20"/>
        </w:rPr>
      </w:pPr>
      <w:r w:rsidRPr="00660E08">
        <w:rPr>
          <w:b/>
          <w:bCs/>
          <w:color w:val="000000"/>
          <w:sz w:val="20"/>
          <w:szCs w:val="20"/>
        </w:rPr>
        <w:t xml:space="preserve">This </w:t>
      </w:r>
      <w:r w:rsidR="001873C2">
        <w:rPr>
          <w:b/>
          <w:bCs/>
          <w:color w:val="000000"/>
          <w:sz w:val="20"/>
          <w:szCs w:val="20"/>
        </w:rPr>
        <w:t xml:space="preserve">document/web </w:t>
      </w:r>
      <w:r w:rsidRPr="00660E08">
        <w:rPr>
          <w:b/>
          <w:bCs/>
          <w:color w:val="000000"/>
          <w:sz w:val="20"/>
          <w:szCs w:val="20"/>
        </w:rPr>
        <w:t>page constitutes commentary</w:t>
      </w:r>
      <w:r w:rsidR="00183171">
        <w:rPr>
          <w:b/>
          <w:bCs/>
          <w:color w:val="000000"/>
          <w:sz w:val="20"/>
          <w:szCs w:val="20"/>
        </w:rPr>
        <w:t>, based on Fair Use,</w:t>
      </w:r>
      <w:r w:rsidRPr="00660E08">
        <w:rPr>
          <w:b/>
          <w:bCs/>
          <w:color w:val="000000"/>
          <w:sz w:val="20"/>
          <w:szCs w:val="20"/>
        </w:rPr>
        <w:t xml:space="preserve"> on a thought-provoking and insightful document.</w:t>
      </w:r>
      <w:r w:rsidRPr="00660E08">
        <w:rPr>
          <w:sz w:val="20"/>
          <w:szCs w:val="20"/>
        </w:rPr>
        <w:br/>
      </w:r>
      <w:r w:rsidRPr="00660E08">
        <w:rPr>
          <w:b/>
          <w:bCs/>
          <w:color w:val="000000"/>
          <w:sz w:val="20"/>
          <w:szCs w:val="20"/>
        </w:rPr>
        <w:t>You are encouraged to see the document in its original context unless you are interested in this</w:t>
      </w:r>
      <w:r w:rsidRPr="00660E08">
        <w:rPr>
          <w:color w:val="000000"/>
          <w:sz w:val="20"/>
          <w:szCs w:val="20"/>
        </w:rPr>
        <w:t xml:space="preserve"> </w:t>
      </w:r>
      <w:r w:rsidRPr="00660E08">
        <w:rPr>
          <w:b/>
          <w:bCs/>
          <w:color w:val="000000"/>
          <w:sz w:val="20"/>
          <w:szCs w:val="20"/>
        </w:rPr>
        <w:t>Commentary Markup by Frederick N. Chase.</w:t>
      </w:r>
      <w:r w:rsidRPr="00660E08">
        <w:rPr>
          <w:sz w:val="20"/>
          <w:szCs w:val="20"/>
        </w:rPr>
        <w:br/>
      </w:r>
      <w:r w:rsidRPr="00660E08">
        <w:rPr>
          <w:b/>
          <w:bCs/>
          <w:color w:val="000000"/>
          <w:sz w:val="20"/>
          <w:szCs w:val="20"/>
        </w:rPr>
        <w:t xml:space="preserve">The markup is </w:t>
      </w:r>
      <w:r w:rsidRPr="00660E08">
        <w:rPr>
          <w:b/>
          <w:bCs/>
          <w:i/>
          <w:iCs/>
          <w:color w:val="000000"/>
          <w:sz w:val="20"/>
          <w:szCs w:val="20"/>
          <w:u w:val="single"/>
        </w:rPr>
        <w:t>only</w:t>
      </w:r>
      <w:r w:rsidRPr="00660E08">
        <w:rPr>
          <w:b/>
          <w:bCs/>
          <w:color w:val="000000"/>
          <w:sz w:val="20"/>
          <w:szCs w:val="20"/>
        </w:rPr>
        <w:t xml:space="preserve"> via </w:t>
      </w:r>
      <w:r w:rsidRPr="00660E08">
        <w:rPr>
          <w:b/>
          <w:bCs/>
          <w:color w:val="000000"/>
          <w:sz w:val="20"/>
          <w:szCs w:val="20"/>
        </w:rPr>
        <w:br/>
        <w:t>i) emphasis (</w:t>
      </w:r>
      <w:r w:rsidRPr="00660E08">
        <w:rPr>
          <w:b/>
          <w:bCs/>
          <w:color w:val="FF0000"/>
          <w:sz w:val="20"/>
          <w:szCs w:val="20"/>
        </w:rPr>
        <w:t>red</w:t>
      </w:r>
      <w:r w:rsidRPr="00660E08">
        <w:rPr>
          <w:b/>
          <w:bCs/>
          <w:color w:val="000000"/>
          <w:sz w:val="20"/>
          <w:szCs w:val="20"/>
        </w:rPr>
        <w:t xml:space="preserve">, bold, underline, </w:t>
      </w:r>
      <w:r w:rsidRPr="00660E08">
        <w:rPr>
          <w:b/>
          <w:bCs/>
          <w:color w:val="000000"/>
          <w:sz w:val="20"/>
          <w:szCs w:val="20"/>
          <w:highlight w:val="yellow"/>
        </w:rPr>
        <w:t>yellow</w:t>
      </w:r>
      <w:r w:rsidRPr="00660E08">
        <w:rPr>
          <w:b/>
          <w:bCs/>
          <w:color w:val="000000"/>
          <w:sz w:val="20"/>
          <w:szCs w:val="20"/>
        </w:rPr>
        <w:t xml:space="preserve"> highlight or font size), </w:t>
      </w:r>
    </w:p>
    <w:p w:rsidR="00E16B26" w:rsidRDefault="00E16B26" w:rsidP="00E16B26">
      <w:pPr>
        <w:pStyle w:val="NormalWeb"/>
        <w:spacing w:before="0" w:beforeAutospacing="0" w:after="0" w:afterAutospacing="0"/>
        <w:rPr>
          <w:b/>
          <w:bCs/>
          <w:color w:val="000000"/>
          <w:sz w:val="20"/>
          <w:szCs w:val="20"/>
        </w:rPr>
      </w:pPr>
      <w:r w:rsidRPr="00660E08">
        <w:rPr>
          <w:b/>
          <w:bCs/>
          <w:color w:val="000000"/>
          <w:sz w:val="20"/>
          <w:szCs w:val="20"/>
        </w:rPr>
        <w:t xml:space="preserve">ii) </w:t>
      </w:r>
      <w:r w:rsidRPr="00660E08">
        <w:rPr>
          <w:b/>
          <w:bCs/>
          <w:color w:val="FF66FF"/>
          <w:sz w:val="20"/>
          <w:szCs w:val="20"/>
        </w:rPr>
        <w:t>[p</w:t>
      </w:r>
      <w:r w:rsidRPr="00660E08">
        <w:rPr>
          <w:b/>
          <w:bCs/>
          <w:color w:val="FF00FF"/>
          <w:sz w:val="20"/>
          <w:szCs w:val="20"/>
        </w:rPr>
        <w:t>ink </w:t>
      </w:r>
      <w:r w:rsidRPr="00660E08">
        <w:rPr>
          <w:b/>
          <w:bCs/>
          <w:sz w:val="20"/>
          <w:szCs w:val="20"/>
        </w:rPr>
        <w:t>bracketed</w:t>
      </w:r>
      <w:r w:rsidRPr="00660E08">
        <w:rPr>
          <w:b/>
          <w:bCs/>
          <w:color w:val="FF00FF"/>
          <w:sz w:val="20"/>
          <w:szCs w:val="20"/>
        </w:rPr>
        <w:t xml:space="preserve"> </w:t>
      </w:r>
      <w:r w:rsidRPr="00660E08">
        <w:rPr>
          <w:b/>
          <w:bCs/>
          <w:color w:val="000000"/>
          <w:sz w:val="20"/>
          <w:szCs w:val="20"/>
        </w:rPr>
        <w:t>commentary</w:t>
      </w:r>
      <w:r w:rsidRPr="00660E08">
        <w:rPr>
          <w:b/>
          <w:bCs/>
          <w:color w:val="FF66FF"/>
          <w:sz w:val="20"/>
          <w:szCs w:val="20"/>
        </w:rPr>
        <w:t>]</w:t>
      </w:r>
      <w:r w:rsidRPr="00660E08">
        <w:rPr>
          <w:b/>
          <w:bCs/>
          <w:color w:val="000000"/>
          <w:sz w:val="20"/>
          <w:szCs w:val="20"/>
        </w:rPr>
        <w:t xml:space="preserve">, </w:t>
      </w:r>
      <w:r w:rsidRPr="00660E08">
        <w:rPr>
          <w:sz w:val="20"/>
          <w:szCs w:val="20"/>
        </w:rPr>
        <w:br/>
      </w:r>
      <w:r w:rsidRPr="00660E08">
        <w:rPr>
          <w:b/>
          <w:bCs/>
          <w:color w:val="000000"/>
          <w:sz w:val="20"/>
          <w:szCs w:val="20"/>
        </w:rPr>
        <w:t>iii) hypertext linking of a term or statement to a web page believed to offer quick uncontroversial augmentation and</w:t>
      </w:r>
      <w:r w:rsidRPr="00660E08">
        <w:rPr>
          <w:b/>
          <w:bCs/>
          <w:color w:val="000000"/>
          <w:sz w:val="20"/>
          <w:szCs w:val="20"/>
        </w:rPr>
        <w:br/>
        <w:t>iv) omission (elision) of material - by a series of dots somewhat proportional to the amount of original material elided.</w:t>
      </w:r>
      <w:r w:rsidRPr="00660E08">
        <w:rPr>
          <w:sz w:val="20"/>
          <w:szCs w:val="20"/>
        </w:rPr>
        <w:br/>
      </w:r>
      <w:r w:rsidRPr="00660E08">
        <w:rPr>
          <w:b/>
          <w:bCs/>
          <w:color w:val="000000"/>
          <w:sz w:val="20"/>
          <w:szCs w:val="20"/>
        </w:rPr>
        <w:t>This page is part of the </w:t>
      </w:r>
      <w:hyperlink r:id="rId8" w:history="1">
        <w:r w:rsidRPr="00660E08">
          <w:rPr>
            <w:rStyle w:val="Hyperlink"/>
            <w:b/>
            <w:bCs/>
            <w:sz w:val="20"/>
            <w:szCs w:val="20"/>
          </w:rPr>
          <w:t>homeplace</w:t>
        </w:r>
      </w:hyperlink>
      <w:r w:rsidRPr="00660E08">
        <w:rPr>
          <w:color w:val="000000"/>
          <w:sz w:val="20"/>
          <w:szCs w:val="20"/>
        </w:rPr>
        <w:t xml:space="preserve"> </w:t>
      </w:r>
      <w:r w:rsidRPr="00660E08">
        <w:rPr>
          <w:b/>
          <w:bCs/>
          <w:color w:val="000000"/>
          <w:sz w:val="20"/>
          <w:szCs w:val="20"/>
        </w:rPr>
        <w:t>web portal. Homeplace is advertisement-free</w:t>
      </w:r>
      <w:r w:rsidR="00183171">
        <w:rPr>
          <w:b/>
          <w:bCs/>
          <w:color w:val="000000"/>
          <w:sz w:val="20"/>
          <w:szCs w:val="20"/>
        </w:rPr>
        <w:t xml:space="preserve"> and not for profit</w:t>
      </w:r>
      <w:r w:rsidRPr="00660E08">
        <w:rPr>
          <w:b/>
          <w:bCs/>
          <w:color w:val="000000"/>
          <w:sz w:val="20"/>
          <w:szCs w:val="20"/>
        </w:rPr>
        <w:t>.</w:t>
      </w:r>
    </w:p>
    <w:p w:rsidR="00852F80" w:rsidRDefault="00852F80" w:rsidP="00E16B26">
      <w:pPr>
        <w:pStyle w:val="NormalWeb"/>
        <w:spacing w:before="0" w:beforeAutospacing="0" w:after="0" w:afterAutospacing="0"/>
        <w:rPr>
          <w:b/>
          <w:bCs/>
          <w:color w:val="000000"/>
          <w:sz w:val="20"/>
          <w:szCs w:val="20"/>
        </w:rPr>
      </w:pPr>
    </w:p>
    <w:p w:rsidR="004966E8" w:rsidRDefault="00852F80" w:rsidP="004966E8">
      <w:pPr>
        <w:pStyle w:val="NormalWeb"/>
        <w:spacing w:before="0" w:beforeAutospacing="0" w:after="120" w:afterAutospacing="0"/>
        <w:rPr>
          <w:b/>
          <w:bCs/>
          <w:color w:val="000000"/>
          <w:sz w:val="20"/>
          <w:szCs w:val="20"/>
        </w:rPr>
      </w:pPr>
      <w:r>
        <w:rPr>
          <w:b/>
          <w:bCs/>
          <w:color w:val="000000"/>
          <w:sz w:val="20"/>
          <w:szCs w:val="20"/>
        </w:rPr>
        <w:t>Files</w:t>
      </w:r>
      <w:r w:rsidR="007139D7">
        <w:rPr>
          <w:b/>
          <w:bCs/>
          <w:color w:val="000000"/>
          <w:sz w:val="20"/>
          <w:szCs w:val="20"/>
        </w:rPr>
        <w:t xml:space="preserve"> (</w:t>
      </w:r>
      <w:r>
        <w:rPr>
          <w:b/>
          <w:bCs/>
          <w:color w:val="000000"/>
          <w:sz w:val="20"/>
          <w:szCs w:val="20"/>
        </w:rPr>
        <w:t>documents</w:t>
      </w:r>
      <w:r w:rsidR="007139D7">
        <w:rPr>
          <w:b/>
          <w:bCs/>
          <w:color w:val="000000"/>
          <w:sz w:val="20"/>
          <w:szCs w:val="20"/>
        </w:rPr>
        <w:t>)</w:t>
      </w:r>
      <w:r>
        <w:rPr>
          <w:b/>
          <w:bCs/>
          <w:color w:val="000000"/>
          <w:sz w:val="20"/>
          <w:szCs w:val="20"/>
        </w:rPr>
        <w:t xml:space="preserve"> of exceptional quality and/or significance are rated by appending 1 to 5 plusses.   </w:t>
      </w:r>
      <w:r w:rsidR="002726AD">
        <w:rPr>
          <w:b/>
          <w:bCs/>
          <w:color w:val="000000"/>
          <w:sz w:val="20"/>
          <w:szCs w:val="20"/>
        </w:rPr>
        <w:t>This particular document is focused on such files; most documents have no plusses.</w:t>
      </w:r>
      <w:r w:rsidR="00E05F4F">
        <w:rPr>
          <w:b/>
          <w:bCs/>
          <w:color w:val="000000"/>
          <w:sz w:val="20"/>
          <w:szCs w:val="20"/>
        </w:rPr>
        <w:t xml:space="preserve">  On my C drive I have</w:t>
      </w:r>
      <w:r w:rsidR="004966E8">
        <w:rPr>
          <w:b/>
          <w:bCs/>
          <w:color w:val="000000"/>
          <w:sz w:val="20"/>
          <w:szCs w:val="20"/>
        </w:rPr>
        <w:br/>
      </w:r>
      <w:r w:rsidR="004966E8">
        <w:rPr>
          <w:b/>
          <w:bCs/>
          <w:color w:val="000000"/>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628"/>
        <w:gridCol w:w="1656"/>
        <w:gridCol w:w="1650"/>
        <w:gridCol w:w="1620"/>
        <w:gridCol w:w="2880"/>
      </w:tblGrid>
      <w:tr w:rsidR="004966E8" w:rsidRPr="007F474B" w:rsidTr="004966E8">
        <w:tc>
          <w:tcPr>
            <w:tcW w:w="1628" w:type="dxa"/>
            <w:shd w:val="clear" w:color="auto" w:fill="auto"/>
          </w:tcPr>
          <w:p w:rsidR="004966E8" w:rsidRPr="007F474B" w:rsidRDefault="004966E8" w:rsidP="004966E8">
            <w:pPr>
              <w:pStyle w:val="NormalWeb"/>
              <w:spacing w:before="0" w:beforeAutospacing="0" w:after="0" w:afterAutospacing="0"/>
              <w:rPr>
                <w:bCs/>
                <w:color w:val="000000"/>
                <w:sz w:val="20"/>
                <w:szCs w:val="20"/>
              </w:rPr>
            </w:pPr>
            <w:r w:rsidRPr="007F474B">
              <w:rPr>
                <w:sz w:val="18"/>
                <w:szCs w:val="18"/>
              </w:rPr>
              <w:t>filename:~=</w:t>
            </w:r>
            <w:r w:rsidRPr="007F474B">
              <w:rPr>
                <w:sz w:val="18"/>
                <w:szCs w:val="18"/>
                <w:highlight w:val="yellow"/>
              </w:rPr>
              <w:t>+++++</w:t>
            </w:r>
            <w:r w:rsidRPr="007F474B">
              <w:rPr>
                <w:sz w:val="18"/>
                <w:szCs w:val="18"/>
              </w:rPr>
              <w:br/>
              <w:t>172 items</w:t>
            </w:r>
          </w:p>
        </w:tc>
        <w:tc>
          <w:tcPr>
            <w:tcW w:w="1628" w:type="dxa"/>
            <w:shd w:val="clear" w:color="auto" w:fill="auto"/>
          </w:tcPr>
          <w:p w:rsidR="004966E8" w:rsidRPr="007F474B" w:rsidRDefault="004966E8" w:rsidP="004966E8">
            <w:pPr>
              <w:pStyle w:val="NormalWeb"/>
              <w:spacing w:before="0" w:beforeAutospacing="0" w:after="0" w:afterAutospacing="0"/>
              <w:rPr>
                <w:bCs/>
                <w:color w:val="000000"/>
                <w:sz w:val="20"/>
                <w:szCs w:val="20"/>
              </w:rPr>
            </w:pPr>
            <w:r w:rsidRPr="007F474B">
              <w:rPr>
                <w:sz w:val="18"/>
                <w:szCs w:val="18"/>
              </w:rPr>
              <w:t>filename:~=</w:t>
            </w:r>
            <w:r w:rsidRPr="007F474B">
              <w:rPr>
                <w:sz w:val="18"/>
                <w:szCs w:val="18"/>
                <w:highlight w:val="yellow"/>
              </w:rPr>
              <w:t>++++</w:t>
            </w:r>
            <w:r w:rsidRPr="007F474B">
              <w:rPr>
                <w:sz w:val="18"/>
                <w:szCs w:val="18"/>
              </w:rPr>
              <w:br/>
              <w:t>472 items</w:t>
            </w:r>
          </w:p>
        </w:tc>
        <w:tc>
          <w:tcPr>
            <w:tcW w:w="1656" w:type="dxa"/>
            <w:shd w:val="clear" w:color="auto" w:fill="auto"/>
          </w:tcPr>
          <w:p w:rsidR="004966E8" w:rsidRPr="007F474B" w:rsidRDefault="004966E8" w:rsidP="004966E8">
            <w:pPr>
              <w:pStyle w:val="NormalWeb"/>
              <w:spacing w:before="0" w:beforeAutospacing="0" w:after="0" w:afterAutospacing="0"/>
              <w:rPr>
                <w:bCs/>
                <w:color w:val="000000"/>
                <w:sz w:val="20"/>
                <w:szCs w:val="20"/>
              </w:rPr>
            </w:pPr>
            <w:r w:rsidRPr="007F474B">
              <w:rPr>
                <w:bCs/>
                <w:color w:val="000000"/>
                <w:sz w:val="20"/>
                <w:szCs w:val="20"/>
              </w:rPr>
              <w:t>filename:~=</w:t>
            </w:r>
            <w:r w:rsidRPr="007F474B">
              <w:rPr>
                <w:bCs/>
                <w:color w:val="000000"/>
                <w:sz w:val="20"/>
                <w:szCs w:val="20"/>
                <w:highlight w:val="yellow"/>
              </w:rPr>
              <w:t>+++</w:t>
            </w:r>
            <w:r w:rsidRPr="007F474B">
              <w:rPr>
                <w:bCs/>
                <w:color w:val="000000"/>
                <w:sz w:val="20"/>
                <w:szCs w:val="20"/>
              </w:rPr>
              <w:br/>
            </w:r>
            <w:r w:rsidRPr="007F474B">
              <w:rPr>
                <w:sz w:val="18"/>
                <w:szCs w:val="18"/>
              </w:rPr>
              <w:t>994 items</w:t>
            </w:r>
          </w:p>
        </w:tc>
        <w:tc>
          <w:tcPr>
            <w:tcW w:w="1650" w:type="dxa"/>
            <w:shd w:val="clear" w:color="auto" w:fill="auto"/>
          </w:tcPr>
          <w:p w:rsidR="004966E8" w:rsidRPr="007F474B" w:rsidRDefault="004966E8" w:rsidP="004966E8">
            <w:pPr>
              <w:pStyle w:val="NormalWeb"/>
              <w:spacing w:before="0" w:beforeAutospacing="0" w:after="0" w:afterAutospacing="0"/>
              <w:rPr>
                <w:bCs/>
                <w:color w:val="000000"/>
                <w:sz w:val="20"/>
                <w:szCs w:val="20"/>
              </w:rPr>
            </w:pPr>
            <w:r w:rsidRPr="007F474B">
              <w:rPr>
                <w:sz w:val="20"/>
                <w:szCs w:val="20"/>
              </w:rPr>
              <w:t>filename:~=</w:t>
            </w:r>
            <w:r w:rsidRPr="007F474B">
              <w:rPr>
                <w:sz w:val="20"/>
                <w:szCs w:val="20"/>
                <w:highlight w:val="yellow"/>
              </w:rPr>
              <w:t>++</w:t>
            </w:r>
            <w:r w:rsidRPr="007F474B">
              <w:rPr>
                <w:sz w:val="20"/>
                <w:szCs w:val="20"/>
              </w:rPr>
              <w:br/>
              <w:t>1,556</w:t>
            </w:r>
          </w:p>
        </w:tc>
        <w:tc>
          <w:tcPr>
            <w:tcW w:w="1620" w:type="dxa"/>
            <w:shd w:val="clear" w:color="auto" w:fill="auto"/>
          </w:tcPr>
          <w:p w:rsidR="004966E8" w:rsidRPr="007F474B" w:rsidRDefault="004966E8" w:rsidP="004966E8">
            <w:pPr>
              <w:pStyle w:val="NormalWeb"/>
              <w:spacing w:before="0" w:beforeAutospacing="0" w:after="0" w:afterAutospacing="0"/>
              <w:rPr>
                <w:bCs/>
                <w:color w:val="000000"/>
                <w:sz w:val="20"/>
                <w:szCs w:val="20"/>
              </w:rPr>
            </w:pPr>
            <w:r w:rsidRPr="007F474B">
              <w:rPr>
                <w:sz w:val="20"/>
                <w:szCs w:val="20"/>
              </w:rPr>
              <w:t>filename:~=</w:t>
            </w:r>
            <w:r w:rsidRPr="007F474B">
              <w:rPr>
                <w:sz w:val="20"/>
                <w:szCs w:val="20"/>
                <w:highlight w:val="yellow"/>
              </w:rPr>
              <w:t>+</w:t>
            </w:r>
            <w:r w:rsidRPr="007F474B">
              <w:rPr>
                <w:sz w:val="20"/>
                <w:szCs w:val="20"/>
              </w:rPr>
              <w:br/>
            </w:r>
            <w:r w:rsidRPr="007F474B">
              <w:rPr>
                <w:bCs/>
                <w:color w:val="000000"/>
                <w:sz w:val="20"/>
                <w:szCs w:val="20"/>
              </w:rPr>
              <w:t>2,046 items</w:t>
            </w:r>
          </w:p>
        </w:tc>
        <w:tc>
          <w:tcPr>
            <w:tcW w:w="2880" w:type="dxa"/>
            <w:shd w:val="clear" w:color="auto" w:fill="auto"/>
          </w:tcPr>
          <w:p w:rsidR="004966E8" w:rsidRPr="007F474B" w:rsidRDefault="004966E8" w:rsidP="004966E8">
            <w:pPr>
              <w:pStyle w:val="NormalWeb"/>
              <w:spacing w:before="0" w:beforeAutospacing="0" w:after="0" w:afterAutospacing="0"/>
              <w:rPr>
                <w:bCs/>
                <w:color w:val="000000"/>
                <w:sz w:val="20"/>
                <w:szCs w:val="20"/>
              </w:rPr>
            </w:pPr>
            <w:r w:rsidRPr="007F474B">
              <w:rPr>
                <w:color w:val="000000"/>
                <w:sz w:val="20"/>
                <w:szCs w:val="20"/>
              </w:rPr>
              <w:t>filename:~=</w:t>
            </w:r>
            <w:r w:rsidRPr="007F474B">
              <w:rPr>
                <w:color w:val="000000"/>
                <w:sz w:val="20"/>
                <w:szCs w:val="20"/>
                <w:highlight w:val="yellow"/>
              </w:rPr>
              <w:t>a OR B OR C OR 1</w:t>
            </w:r>
            <w:r w:rsidRPr="007F474B">
              <w:rPr>
                <w:color w:val="000000"/>
                <w:sz w:val="20"/>
                <w:szCs w:val="20"/>
              </w:rPr>
              <w:br/>
              <w:t xml:space="preserve"> </w:t>
            </w:r>
            <w:r w:rsidRPr="007F474B">
              <w:rPr>
                <w:bCs/>
                <w:color w:val="000000"/>
                <w:sz w:val="20"/>
                <w:szCs w:val="20"/>
              </w:rPr>
              <w:t>100,000 items</w:t>
            </w:r>
          </w:p>
        </w:tc>
      </w:tr>
    </w:tbl>
    <w:p w:rsidR="00852F80" w:rsidRDefault="00852F80" w:rsidP="00E16B26">
      <w:pPr>
        <w:pStyle w:val="NormalWeb"/>
        <w:spacing w:before="0" w:beforeAutospacing="0" w:after="0" w:afterAutospacing="0"/>
        <w:rPr>
          <w:b/>
          <w:bCs/>
          <w:color w:val="000000"/>
          <w:sz w:val="20"/>
          <w:szCs w:val="20"/>
        </w:rPr>
      </w:pPr>
    </w:p>
    <w:p w:rsidR="007F732E" w:rsidRDefault="007F732E" w:rsidP="00E16B26">
      <w:pPr>
        <w:pStyle w:val="NormalWeb"/>
        <w:spacing w:before="0" w:beforeAutospacing="0" w:after="0" w:afterAutospacing="0"/>
        <w:rPr>
          <w:b/>
          <w:bCs/>
          <w:color w:val="000000"/>
          <w:sz w:val="20"/>
          <w:szCs w:val="20"/>
        </w:rPr>
      </w:pPr>
    </w:p>
    <w:p w:rsidR="007F732E" w:rsidRPr="00660E08" w:rsidRDefault="007F732E" w:rsidP="00E16B26">
      <w:pPr>
        <w:pStyle w:val="NormalWeb"/>
        <w:spacing w:before="0" w:beforeAutospacing="0" w:after="0" w:afterAutospacing="0"/>
        <w:rPr>
          <w:b/>
          <w:bCs/>
          <w:color w:val="000000"/>
          <w:sz w:val="20"/>
          <w:szCs w:val="20"/>
        </w:rPr>
      </w:pPr>
      <w:r>
        <w:rPr>
          <w:b/>
          <w:bCs/>
          <w:color w:val="000000"/>
          <w:sz w:val="20"/>
          <w:szCs w:val="20"/>
        </w:rPr>
        <w:t xml:space="preserve">To do a </w:t>
      </w:r>
      <w:r w:rsidR="00B300D1">
        <w:rPr>
          <w:b/>
          <w:bCs/>
          <w:color w:val="000000"/>
          <w:sz w:val="20"/>
          <w:szCs w:val="20"/>
        </w:rPr>
        <w:t xml:space="preserve">Google </w:t>
      </w:r>
      <w:r>
        <w:rPr>
          <w:b/>
          <w:bCs/>
          <w:color w:val="000000"/>
          <w:sz w:val="20"/>
          <w:szCs w:val="20"/>
        </w:rPr>
        <w:t>Browser search</w:t>
      </w:r>
      <w:r w:rsidR="009A2F07">
        <w:rPr>
          <w:b/>
          <w:bCs/>
          <w:color w:val="000000"/>
          <w:sz w:val="20"/>
          <w:szCs w:val="20"/>
        </w:rPr>
        <w:t xml:space="preserve"> of my website</w:t>
      </w:r>
      <w:r w:rsidR="00B300D1">
        <w:rPr>
          <w:b/>
          <w:bCs/>
          <w:color w:val="000000"/>
          <w:sz w:val="20"/>
          <w:szCs w:val="20"/>
        </w:rPr>
        <w:t xml:space="preserve">, include site:chasegalleryconnect.org with your search terms.  For example, </w:t>
      </w:r>
      <w:r w:rsidR="00B300D1" w:rsidRPr="00320995">
        <w:rPr>
          <w:b/>
          <w:bCs/>
          <w:color w:val="000000"/>
          <w:sz w:val="20"/>
          <w:szCs w:val="20"/>
          <w:highlight w:val="yellow"/>
          <w:u w:val="single"/>
        </w:rPr>
        <w:t>site:chasegalleryconnect.org  Clinton</w:t>
      </w:r>
      <w:r w:rsidR="00C02124">
        <w:rPr>
          <w:b/>
          <w:bCs/>
          <w:color w:val="000000"/>
          <w:sz w:val="20"/>
          <w:szCs w:val="20"/>
        </w:rPr>
        <w:t xml:space="preserve"> returns 14 results, while </w:t>
      </w:r>
      <w:r w:rsidR="00C02124" w:rsidRPr="00320995">
        <w:rPr>
          <w:b/>
          <w:bCs/>
          <w:color w:val="000000"/>
          <w:sz w:val="20"/>
          <w:szCs w:val="20"/>
          <w:highlight w:val="yellow"/>
          <w:u w:val="single"/>
        </w:rPr>
        <w:t>site:chasegalleryconnect.org  Cynthia Chung</w:t>
      </w:r>
      <w:r w:rsidR="00C02124">
        <w:rPr>
          <w:b/>
          <w:bCs/>
          <w:color w:val="000000"/>
          <w:sz w:val="20"/>
          <w:szCs w:val="20"/>
        </w:rPr>
        <w:t xml:space="preserve"> returns none.</w:t>
      </w:r>
    </w:p>
    <w:p w:rsidR="00CD1F1F" w:rsidRPr="003B5F46" w:rsidRDefault="006F0558" w:rsidP="00CD1F1F">
      <w:pPr>
        <w:pStyle w:val="Heading1"/>
        <w:rPr>
          <w:b w:val="0"/>
        </w:rPr>
      </w:pPr>
      <w:bookmarkStart w:id="0" w:name="_Toc71812961"/>
      <w:r>
        <w:rPr>
          <w:b w:val="0"/>
        </w:rPr>
        <w:t xml:space="preserve">My Current History, </w:t>
      </w:r>
      <w:r w:rsidR="009137EC" w:rsidRPr="003B5F46">
        <w:rPr>
          <w:b w:val="0"/>
        </w:rPr>
        <w:t>My Watch</w:t>
      </w:r>
      <w:bookmarkEnd w:id="0"/>
    </w:p>
    <w:p w:rsidR="008B09BC" w:rsidRDefault="008B09BC" w:rsidP="008B09BC">
      <w:r>
        <w:t xml:space="preserve">By </w:t>
      </w:r>
      <w:r w:rsidR="006F0558">
        <w:t>my C</w:t>
      </w:r>
      <w:r>
        <w:t xml:space="preserve">urrent </w:t>
      </w:r>
      <w:r w:rsidR="006F0558">
        <w:t>H</w:t>
      </w:r>
      <w:r>
        <w:t>istory I'm trying to name a place, the USA and a time period, my lifetime.  I was</w:t>
      </w:r>
      <w:r w:rsidR="00FD1493">
        <w:t xml:space="preserve"> </w:t>
      </w:r>
      <w:r>
        <w:t>born in 1938, but I can remember back farther – from my outburst "Poor Old Mussolini" as our radio delivered the bad news for his mortal remains when I had just learned to talk.</w:t>
      </w:r>
    </w:p>
    <w:p w:rsidR="008B09BC" w:rsidRDefault="008B09BC" w:rsidP="008B09BC">
      <w:r>
        <w:t>With the internet, I've gone back</w:t>
      </w:r>
      <w:r w:rsidR="00907E04">
        <w:t xml:space="preserve"> further</w:t>
      </w:r>
      <w:r>
        <w:t xml:space="preserve"> through </w:t>
      </w:r>
      <w:r w:rsidR="00907E04">
        <w:t>family involvements with the</w:t>
      </w:r>
      <w:r w:rsidR="00B62C15">
        <w:t xml:space="preserve"> interlocking directorates of</w:t>
      </w:r>
      <w:r w:rsidR="00907E04">
        <w:t xml:space="preserve"> </w:t>
      </w:r>
      <w:hyperlink r:id="rId9" w:history="1">
        <w:r w:rsidR="00907E04" w:rsidRPr="00A74008">
          <w:rPr>
            <w:rStyle w:val="Hyperlink"/>
          </w:rPr>
          <w:t>Samuel Insull</w:t>
        </w:r>
      </w:hyperlink>
      <w:r w:rsidR="00B62C15">
        <w:t xml:space="preserve"> companies</w:t>
      </w:r>
      <w:r w:rsidR="00907E04">
        <w:t>, the CNYEALRR, the Rio Grande Southern Railroad</w:t>
      </w:r>
      <w:r w:rsidR="004D2BFD">
        <w:t xml:space="preserve">, the </w:t>
      </w:r>
      <w:hyperlink r:id="rId10" w:history="1">
        <w:r w:rsidR="004D2BFD" w:rsidRPr="00982C88">
          <w:rPr>
            <w:rStyle w:val="Hyperlink"/>
          </w:rPr>
          <w:t>20</w:t>
        </w:r>
        <w:r w:rsidR="004D2BFD" w:rsidRPr="00982C88">
          <w:rPr>
            <w:rStyle w:val="Hyperlink"/>
            <w:vertAlign w:val="superscript"/>
          </w:rPr>
          <w:t>th</w:t>
        </w:r>
        <w:r w:rsidR="004D2BFD" w:rsidRPr="00982C88">
          <w:rPr>
            <w:rStyle w:val="Hyperlink"/>
          </w:rPr>
          <w:t xml:space="preserve"> Century Limited</w:t>
        </w:r>
      </w:hyperlink>
      <w:r w:rsidR="00907E04">
        <w:t>.</w:t>
      </w:r>
      <w:r>
        <w:t xml:space="preserve"> </w:t>
      </w:r>
      <w:r w:rsidR="00B62C15">
        <w:t xml:space="preserve">  And I came to know that my 'Gran', Adele M. Chase, was deeply involved with the "Gary Plan" for education in the </w:t>
      </w:r>
      <w:r w:rsidR="0025015A">
        <w:t>19</w:t>
      </w:r>
      <w:r w:rsidR="00B62C15">
        <w:t xml:space="preserve">20s and early </w:t>
      </w:r>
      <w:r w:rsidR="0025015A">
        <w:t>19</w:t>
      </w:r>
      <w:r w:rsidR="00B62C15">
        <w:t>30s.</w:t>
      </w:r>
    </w:p>
    <w:p w:rsidR="00907E04" w:rsidRDefault="00907E04" w:rsidP="008B09BC">
      <w:r>
        <w:t>So I feel comfortable to say that, for me, Current History starts somewhere in the late 1800s and extends to 'now'.</w:t>
      </w:r>
    </w:p>
    <w:p w:rsidR="00FD1493" w:rsidRDefault="00FD1493" w:rsidP="00FD1493">
      <w:r>
        <w:t xml:space="preserve">For a while now I've been creating a current history folder on my Windows C: drive for every year and also a 'Multiple Years' folder for files that span multiple years.  I've created a special folder to contain this very file itself, if nothing else. </w:t>
      </w:r>
    </w:p>
    <w:p w:rsidR="00182EF3" w:rsidRDefault="00182EF3" w:rsidP="00FD1493">
      <w:pPr>
        <w:rPr>
          <w:rStyle w:val="Hyperlink"/>
        </w:rPr>
      </w:pPr>
      <w:r>
        <w:t xml:space="preserve">On the Worldwide Web it is here:  </w:t>
      </w:r>
      <w:hyperlink r:id="rId11" w:history="1">
        <w:r w:rsidRPr="00773275">
          <w:rPr>
            <w:rStyle w:val="Hyperlink"/>
          </w:rPr>
          <w:t>On My Watch.htm</w:t>
        </w:r>
      </w:hyperlink>
    </w:p>
    <w:p w:rsidR="00182EF3" w:rsidRDefault="00182EF3" w:rsidP="00DA7C3E">
      <w:pPr>
        <w:pStyle w:val="Heading2"/>
      </w:pPr>
      <w:r>
        <w:t xml:space="preserve"> </w:t>
      </w:r>
      <w:bookmarkStart w:id="1" w:name="_Toc71812962"/>
      <w:r>
        <w:t>Prehistory for My Watch</w:t>
      </w:r>
      <w:bookmarkEnd w:id="1"/>
      <w:r>
        <w:t xml:space="preserve"> </w:t>
      </w:r>
    </w:p>
    <w:p w:rsidR="00182EF3" w:rsidRDefault="00182EF3" w:rsidP="00FD1493">
      <w:r>
        <w:t xml:space="preserve">Recently I found an assertion that nicely justifies, to me at least, a kind of natural logic </w:t>
      </w:r>
      <w:r w:rsidR="00DA7C3E">
        <w:t>to My Watch</w:t>
      </w:r>
      <w:r>
        <w:t>.</w:t>
      </w:r>
      <w:r w:rsidR="00DA7C3E">
        <w:rPr>
          <w:rStyle w:val="EndnoteReference"/>
        </w:rPr>
        <w:endnoteReference w:id="1"/>
      </w:r>
      <w:r>
        <w:t xml:space="preserve">  It is this:</w:t>
      </w:r>
    </w:p>
    <w:p w:rsidR="00182EF3" w:rsidRDefault="00182EF3" w:rsidP="00FD1493">
      <w:r>
        <w:t>"</w:t>
      </w:r>
      <w:r w:rsidRPr="00182EF3">
        <w:t>Sadly, with McKinley’s murder (</w:t>
      </w:r>
      <w:hyperlink r:id="rId12" w:tgtFrame="_blank" w:history="1">
        <w:r w:rsidRPr="00182EF3">
          <w:rPr>
            <w:rStyle w:val="Hyperlink"/>
          </w:rPr>
          <w:t>run by an anarchist ring with ties to British Intelligence</w:t>
        </w:r>
      </w:hyperlink>
      <w:r w:rsidRPr="00182EF3">
        <w:t xml:space="preserve">) and the </w:t>
      </w:r>
      <w:r w:rsidRPr="00182EF3">
        <w:rPr>
          <w:b/>
        </w:rPr>
        <w:t>rise of Teddy Roosevelt in 1901</w:t>
      </w:r>
      <w:r w:rsidRPr="00182EF3">
        <w:t>, it was not Gilpin’s but rather Mahan’s worldview which became the dominant foreign policy doctrine for the next 120 years (despite a few brief respites under FDR and JFK).</w:t>
      </w:r>
    </w:p>
    <w:p w:rsidR="00303D1B" w:rsidRDefault="00303D1B" w:rsidP="00FD1493">
      <w:r>
        <w:t>The essay containing the above ends with this.</w:t>
      </w:r>
    </w:p>
    <w:p w:rsidR="00303D1B" w:rsidRDefault="00303D1B" w:rsidP="00FD1493">
      <w:r w:rsidRPr="00303D1B">
        <w:t>Today’s Belt and Road Initiative, and strategic friendship established between Russia and China has re-awoken the forgotten vision of William Gilpin for a world of cooperating sovereign nation states. Does President Trump have the moral and intellectual fortitude to keep his nation from disintegrating long enough to accept a Russia-U.S.-China alliance needed to revive McKinley’s American System or will we slip into a new World War?</w:t>
      </w:r>
      <w:r>
        <w:t xml:space="preserve"> </w:t>
      </w:r>
    </w:p>
    <w:p w:rsidR="00303D1B" w:rsidRDefault="004966E8" w:rsidP="00FD14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5pt;height:311.6pt">
            <v:imagedata r:id="rId13" o:title="me13092010"/>
          </v:shape>
        </w:pict>
      </w:r>
    </w:p>
    <w:p w:rsidR="00E56BAF" w:rsidRDefault="00E56BAF" w:rsidP="006C22C1">
      <w:pPr>
        <w:pStyle w:val="Heading1"/>
      </w:pPr>
      <w:bookmarkStart w:id="2" w:name="_Toc71812963"/>
      <w:r>
        <w:t>Characterizing My Watch</w:t>
      </w:r>
      <w:bookmarkEnd w:id="2"/>
    </w:p>
    <w:p w:rsidR="00E56BAF" w:rsidRDefault="00E56BAF" w:rsidP="00E56BAF">
      <w:r>
        <w:t>For one thing, "</w:t>
      </w:r>
      <w:r w:rsidRPr="00E56BAF">
        <w:t>In the 20th century, the bloodiest in human history, somewhere between 100m and 200m people died as a result of warfare. The number killed by measles was somewhere in the same range; the number who died of influenza probably towards the top of it; and the number killed by smallpox—300m-500m—well beyond it.</w:t>
      </w:r>
      <w:r>
        <w:t>"</w:t>
      </w:r>
      <w:r>
        <w:rPr>
          <w:rStyle w:val="EndnoteReference"/>
        </w:rPr>
        <w:endnoteReference w:id="2"/>
      </w:r>
    </w:p>
    <w:p w:rsidR="007E0E1E" w:rsidRDefault="006F0558" w:rsidP="007E0E1E">
      <w:r>
        <w:rPr>
          <w:rFonts w:ascii="Arial" w:eastAsia="Times New Roman" w:hAnsi="Arial" w:cs="Arial"/>
          <w:color w:val="272727"/>
          <w:sz w:val="24"/>
          <w:szCs w:val="24"/>
        </w:rPr>
        <w:t>R</w:t>
      </w:r>
      <w:r w:rsidRPr="00016441">
        <w:rPr>
          <w:rFonts w:ascii="Arial" w:eastAsia="Times New Roman" w:hAnsi="Arial" w:cs="Arial"/>
          <w:color w:val="272727"/>
          <w:sz w:val="24"/>
          <w:szCs w:val="24"/>
        </w:rPr>
        <w:t xml:space="preserve">esearchers at Fordham discovered that </w:t>
      </w:r>
      <w:r w:rsidRPr="000A4AFE">
        <w:rPr>
          <w:rFonts w:ascii="Arial" w:eastAsia="Times New Roman" w:hAnsi="Arial" w:cs="Arial"/>
          <w:color w:val="FF0000"/>
          <w:sz w:val="24"/>
          <w:szCs w:val="24"/>
        </w:rPr>
        <w:t>EVERY SINGLE ONE of the 138 terrorist incidents recorded in the USA between 2001-2012 involved FBI informants who played leading roles in planning out, supplying weapons, instructions and even recruiting Islamic terrorists to carry out terrorist acts on U.S. soil.</w:t>
      </w:r>
      <w:r w:rsidR="007E0E1E" w:rsidRPr="007E0E1E">
        <w:t xml:space="preserve"> </w:t>
      </w:r>
    </w:p>
    <w:p w:rsidR="00EF6DFD" w:rsidRPr="009A04F8" w:rsidRDefault="009A04F8" w:rsidP="009A04F8">
      <w:pPr>
        <w:pStyle w:val="Heading2"/>
      </w:pPr>
      <w:bookmarkStart w:id="3" w:name="_Toc71812964"/>
      <w:r w:rsidRPr="009A04F8">
        <w:t>The strategic moment in history in 1991 and the Cheney's Influence</w:t>
      </w:r>
      <w:bookmarkEnd w:id="3"/>
    </w:p>
    <w:p w:rsidR="00EF6DFD" w:rsidRDefault="00EF6DFD" w:rsidP="00EF6DFD">
      <w:pPr>
        <w:shd w:val="clear" w:color="auto" w:fill="FFFFFF"/>
        <w:spacing w:after="160" w:line="235" w:lineRule="atLeast"/>
        <w:rPr>
          <w:rFonts w:cs="Calibri"/>
          <w:color w:val="222222"/>
        </w:rPr>
      </w:pPr>
      <w:r>
        <w:rPr>
          <w:rFonts w:cs="Calibri"/>
          <w:color w:val="222222"/>
        </w:rPr>
        <w:t> </w:t>
      </w:r>
    </w:p>
    <w:p w:rsidR="00EF6DFD" w:rsidRDefault="00EF6DFD" w:rsidP="009A04F8">
      <w:pPr>
        <w:shd w:val="clear" w:color="auto" w:fill="FFFFFF"/>
        <w:spacing w:after="0" w:line="235" w:lineRule="atLeast"/>
        <w:rPr>
          <w:rFonts w:cs="Calibri"/>
          <w:color w:val="222222"/>
        </w:rPr>
      </w:pPr>
      <w:r>
        <w:rPr>
          <w:rFonts w:cs="Calibri"/>
          <w:color w:val="222222"/>
        </w:rPr>
        <w:t>A 10 minute read.</w:t>
      </w:r>
    </w:p>
    <w:p w:rsidR="00EF6DFD" w:rsidRDefault="009A04F8" w:rsidP="009A04F8">
      <w:pPr>
        <w:shd w:val="clear" w:color="auto" w:fill="FFFFFF"/>
        <w:spacing w:after="0" w:line="235" w:lineRule="atLeast"/>
        <w:rPr>
          <w:rFonts w:cs="Calibri"/>
          <w:color w:val="222222"/>
        </w:rPr>
      </w:pPr>
      <w:r>
        <w:t xml:space="preserve">Location on the WWW: </w:t>
      </w:r>
      <w:hyperlink r:id="rId14" w:tgtFrame="_blank" w:history="1">
        <w:r w:rsidR="00EF6DFD">
          <w:rPr>
            <w:rStyle w:val="Hyperlink"/>
            <w:rFonts w:cs="Calibri"/>
            <w:color w:val="0563C1"/>
          </w:rPr>
          <w:t>20210511 Good Riddance, Liz Cheney+++.htm   by David Stockman</w:t>
        </w:r>
      </w:hyperlink>
    </w:p>
    <w:p w:rsidR="009A04F8" w:rsidRPr="005440B7" w:rsidRDefault="009A04F8" w:rsidP="009A04F8">
      <w:pPr>
        <w:spacing w:after="0"/>
      </w:pPr>
      <w:r>
        <w:t xml:space="preserve">Location on Fred's C drive: </w:t>
      </w:r>
      <w:r w:rsidRPr="00303D1B">
        <w:rPr>
          <w:sz w:val="16"/>
          <w:szCs w:val="16"/>
          <w:highlight w:val="yellow"/>
        </w:rPr>
        <w:t>File Manager</w:t>
      </w:r>
      <w:r w:rsidRPr="00303D1B">
        <w:rPr>
          <w:sz w:val="16"/>
          <w:szCs w:val="16"/>
        </w:rPr>
        <w:t xml:space="preserve"> </w:t>
      </w:r>
      <w:r w:rsidRPr="009A04F8">
        <w:rPr>
          <w:sz w:val="16"/>
          <w:szCs w:val="16"/>
        </w:rPr>
        <w:t>C:\Data\History\Current History\2021 Notable</w:t>
      </w:r>
      <w:r w:rsidRPr="00303D1B">
        <w:rPr>
          <w:sz w:val="16"/>
          <w:szCs w:val="16"/>
        </w:rPr>
        <w:t>\</w:t>
      </w:r>
      <w:r w:rsidR="003B653A" w:rsidRPr="003B653A">
        <w:rPr>
          <w:sz w:val="16"/>
          <w:szCs w:val="16"/>
          <w:highlight w:val="yellow"/>
        </w:rPr>
        <w:t>20210511 Good Riddance, Liz Cheney</w:t>
      </w:r>
      <w:r w:rsidR="003B653A" w:rsidRPr="003B653A">
        <w:rPr>
          <w:sz w:val="16"/>
          <w:szCs w:val="16"/>
        </w:rPr>
        <w:t>+++</w:t>
      </w:r>
      <w:r w:rsidR="003B653A">
        <w:rPr>
          <w:sz w:val="16"/>
          <w:szCs w:val="16"/>
        </w:rPr>
        <w:t>.htm</w:t>
      </w:r>
    </w:p>
    <w:p w:rsidR="00EF6DFD" w:rsidRDefault="00EF6DFD" w:rsidP="00EF6DFD">
      <w:pPr>
        <w:shd w:val="clear" w:color="auto" w:fill="FFFFFF"/>
        <w:spacing w:after="160" w:line="235" w:lineRule="atLeast"/>
        <w:rPr>
          <w:rFonts w:cs="Calibri"/>
          <w:color w:val="222222"/>
        </w:rPr>
      </w:pPr>
      <w:r>
        <w:rPr>
          <w:rFonts w:ascii="Georgia" w:hAnsi="Georgia" w:cs="Calibri"/>
          <w:color w:val="222222"/>
        </w:rPr>
        <w:t>…</w:t>
      </w:r>
      <w:r>
        <w:rPr>
          <w:rFonts w:ascii="Georgia" w:hAnsi="Georgia" w:cs="Calibri"/>
          <w:color w:val="FF0000"/>
        </w:rPr>
        <w:t>what is profoundly offensive about the Cheney’s is their central role in high-jacking the Republican Party in behalf of the demented worldview of a small priesthood of neocon intellectuals. The latter have turned the Warfare State of the now defunct cold war with the Soviet Union into a globe-spanning imperialist monster</w:t>
      </w:r>
      <w:r>
        <w:rPr>
          <w:rFonts w:ascii="Georgia" w:hAnsi="Georgia" w:cs="Calibri"/>
          <w:color w:val="0A0A0A"/>
        </w:rPr>
        <w:t> …</w:t>
      </w:r>
    </w:p>
    <w:p w:rsidR="00EF6DFD" w:rsidRDefault="00EF6DFD" w:rsidP="00EF6DFD">
      <w:pPr>
        <w:shd w:val="clear" w:color="auto" w:fill="FFFFFF"/>
        <w:spacing w:after="160" w:line="235" w:lineRule="atLeast"/>
        <w:rPr>
          <w:rFonts w:cs="Calibri"/>
          <w:color w:val="222222"/>
        </w:rPr>
      </w:pPr>
      <w:r>
        <w:rPr>
          <w:rFonts w:cs="Calibri"/>
          <w:color w:val="222222"/>
        </w:rPr>
        <w:t> </w:t>
      </w:r>
      <w:proofErr w:type="gramStart"/>
      <w:r>
        <w:rPr>
          <w:rFonts w:cs="Calibri"/>
          <w:color w:val="222222"/>
        </w:rPr>
        <w:t>" ....</w:t>
      </w:r>
      <w:proofErr w:type="gramEnd"/>
      <w:r>
        <w:rPr>
          <w:rFonts w:cs="Calibri"/>
          <w:color w:val="222222"/>
        </w:rPr>
        <w:t xml:space="preserve"> it’s Liz Cheney’s old man more than anyone else who is responsible.  By becoming a stalwart war-hawk, he helped lose the strategic moment in history in 1991 when the shell of the Soviet Union formerly</w:t>
      </w:r>
      <w:r w:rsidR="007057FA">
        <w:rPr>
          <w:rFonts w:cs="Calibri"/>
          <w:color w:val="222222"/>
        </w:rPr>
        <w:t xml:space="preserve"> </w:t>
      </w:r>
      <w:r>
        <w:rPr>
          <w:rFonts w:cs="Calibri"/>
          <w:color w:val="FF66FF"/>
        </w:rPr>
        <w:t>[formally]</w:t>
      </w:r>
      <w:r w:rsidR="007057FA">
        <w:rPr>
          <w:rFonts w:cs="Calibri"/>
          <w:color w:val="222222"/>
        </w:rPr>
        <w:t xml:space="preserve"> </w:t>
      </w:r>
      <w:r>
        <w:rPr>
          <w:rFonts w:cs="Calibri"/>
          <w:color w:val="222222"/>
        </w:rPr>
        <w:t>disappeared from the face of the earth, bringing to a close the 75-Years War that incepted with the “guns of August” in 1914."</w:t>
      </w:r>
    </w:p>
    <w:p w:rsidR="00EF6DFD" w:rsidRDefault="00EF6DFD" w:rsidP="007E0E1E"/>
    <w:p w:rsidR="007E0E1E" w:rsidRDefault="007E0E1E" w:rsidP="007E0E1E">
      <w:pPr>
        <w:pStyle w:val="Heading2"/>
      </w:pPr>
      <w:bookmarkStart w:id="4" w:name="_Toc71812965"/>
      <w:r>
        <w:t>Trust in our Government</w:t>
      </w:r>
      <w:bookmarkEnd w:id="4"/>
    </w:p>
    <w:p w:rsidR="007E0E1E" w:rsidRDefault="007E0E1E" w:rsidP="007E0E1E">
      <w:r>
        <w:t>About 75 percent of Americans trusted the federal government to “do what is right” when polled during most of the last years of the Eisenhower administration and early years of Lyndon B. Johnson’s presidency.</w:t>
      </w:r>
    </w:p>
    <w:p w:rsidR="007E0E1E" w:rsidRDefault="007E0E1E" w:rsidP="007E0E1E">
      <w:r>
        <w:t>In 2019, when the Pew Research Center released its most recent poll of public trust in the government, only 17 percent of Americans trusted their government.</w:t>
      </w:r>
    </w:p>
    <w:p w:rsidR="003C63EA" w:rsidRDefault="003C63EA" w:rsidP="003C63EA">
      <w:pPr>
        <w:pStyle w:val="Heading2"/>
      </w:pPr>
      <w:bookmarkStart w:id="5" w:name="_Toc71812966"/>
      <w:r>
        <w:t xml:space="preserve">The </w:t>
      </w:r>
      <w:r w:rsidRPr="003C63EA">
        <w:t xml:space="preserve">Tragedy of </w:t>
      </w:r>
      <w:r>
        <w:t xml:space="preserve">the </w:t>
      </w:r>
      <w:r w:rsidRPr="003C63EA">
        <w:t>US Deep-State</w:t>
      </w:r>
      <w:bookmarkEnd w:id="5"/>
    </w:p>
    <w:p w:rsidR="00CB3BC4" w:rsidRDefault="00CB3BC4" w:rsidP="00CB3BC4">
      <w:pPr>
        <w:spacing w:after="0"/>
      </w:pPr>
      <w:r>
        <w:t xml:space="preserve">Full Title: </w:t>
      </w:r>
      <w:r w:rsidRPr="00F42100">
        <w:t>The American System vs The English System ++++</w:t>
      </w:r>
      <w:r>
        <w:t xml:space="preserve">; </w:t>
      </w:r>
      <w:r w:rsidRPr="00F42100">
        <w:t>In Defense of the American System</w:t>
      </w:r>
      <w:r>
        <w:t xml:space="preserve"> </w:t>
      </w:r>
    </w:p>
    <w:p w:rsidR="00CB3BC4" w:rsidRDefault="00CB3BC4" w:rsidP="00CB3BC4">
      <w:pPr>
        <w:spacing w:after="0"/>
      </w:pPr>
      <w:r>
        <w:t>Author: Pepe Escobar</w:t>
      </w:r>
    </w:p>
    <w:p w:rsidR="00CB3BC4" w:rsidRDefault="00CB3BC4" w:rsidP="00CB3BC4">
      <w:pPr>
        <w:spacing w:after="0"/>
      </w:pPr>
      <w:r>
        <w:t xml:space="preserve">Historic </w:t>
      </w:r>
      <w:proofErr w:type="spellStart"/>
      <w:r>
        <w:t>TimeperiodFocus</w:t>
      </w:r>
      <w:proofErr w:type="spellEnd"/>
      <w:r>
        <w:t xml:space="preserve">: </w:t>
      </w:r>
      <w:r>
        <w:rPr>
          <w:color w:val="000000"/>
          <w:sz w:val="16"/>
          <w:szCs w:val="16"/>
        </w:rPr>
        <w:t>1</w:t>
      </w:r>
      <w:r w:rsidR="007B78E8">
        <w:rPr>
          <w:color w:val="000000"/>
          <w:sz w:val="16"/>
          <w:szCs w:val="16"/>
        </w:rPr>
        <w:t>9</w:t>
      </w:r>
      <w:r>
        <w:rPr>
          <w:color w:val="000000"/>
          <w:sz w:val="16"/>
          <w:szCs w:val="16"/>
        </w:rPr>
        <w:t>7</w:t>
      </w:r>
      <w:r w:rsidR="00AA5F5B">
        <w:rPr>
          <w:color w:val="000000"/>
          <w:sz w:val="16"/>
          <w:szCs w:val="16"/>
        </w:rPr>
        <w:t>2</w:t>
      </w:r>
      <w:r>
        <w:rPr>
          <w:color w:val="000000"/>
          <w:sz w:val="16"/>
          <w:szCs w:val="16"/>
        </w:rPr>
        <w:t xml:space="preserve"> to </w:t>
      </w:r>
      <w:r w:rsidR="00AA5F5B">
        <w:rPr>
          <w:color w:val="000000"/>
          <w:sz w:val="16"/>
          <w:szCs w:val="16"/>
        </w:rPr>
        <w:t>2021</w:t>
      </w:r>
    </w:p>
    <w:p w:rsidR="00CB3BC4" w:rsidRDefault="003C63EA" w:rsidP="00CB3BC4">
      <w:pPr>
        <w:spacing w:after="0"/>
      </w:pPr>
      <w:r w:rsidRPr="003C63EA">
        <w:t xml:space="preserve">Location on Fred's C drive: </w:t>
      </w:r>
      <w:r w:rsidRPr="003C63EA">
        <w:rPr>
          <w:highlight w:val="yellow"/>
        </w:rPr>
        <w:t>File Manager</w:t>
      </w:r>
      <w:r>
        <w:t xml:space="preserve"> </w:t>
      </w:r>
      <w:hyperlink r:id="rId15" w:history="1">
        <w:r w:rsidRPr="00CB3BC4">
          <w:rPr>
            <w:rStyle w:val="Hyperlink"/>
          </w:rPr>
          <w:t xml:space="preserve">C:\Data\People\Individuals\P\Pepe Escobar\20210512 </w:t>
        </w:r>
        <w:r w:rsidRPr="00CB3BC4">
          <w:rPr>
            <w:rStyle w:val="Hyperlink"/>
            <w:highlight w:val="yellow"/>
          </w:rPr>
          <w:t xml:space="preserve">Tragedy of US Deep-State, </w:t>
        </w:r>
        <w:proofErr w:type="spellStart"/>
        <w:r w:rsidRPr="00CB3BC4">
          <w:rPr>
            <w:rStyle w:val="Hyperlink"/>
            <w:highlight w:val="yellow"/>
          </w:rPr>
          <w:t>Dancin</w:t>
        </w:r>
        <w:proofErr w:type="spellEnd"/>
        <w:r w:rsidRPr="00CB3BC4">
          <w:rPr>
            <w:rStyle w:val="Hyperlink"/>
            <w:highlight w:val="yellow"/>
          </w:rPr>
          <w:t>’ with Mr. S</w:t>
        </w:r>
        <w:r w:rsidRPr="00CB3BC4">
          <w:rPr>
            <w:rStyle w:val="Hyperlink"/>
          </w:rPr>
          <w:t xml:space="preserve"> ++++.htm</w:t>
        </w:r>
      </w:hyperlink>
    </w:p>
    <w:p w:rsidR="00CB3BC4" w:rsidRDefault="00CB3BC4" w:rsidP="003C63EA">
      <w:r>
        <w:t>Location on the WWW:</w:t>
      </w:r>
      <w:r w:rsidRPr="003009F4">
        <w:rPr>
          <w:sz w:val="16"/>
          <w:szCs w:val="16"/>
        </w:rPr>
        <w:t xml:space="preserve"> </w:t>
      </w:r>
      <w:hyperlink r:id="rId16" w:history="1">
        <w:r w:rsidR="005102D5" w:rsidRPr="005102D5">
          <w:rPr>
            <w:rStyle w:val="Hyperlink"/>
            <w:sz w:val="16"/>
            <w:szCs w:val="16"/>
          </w:rPr>
          <w:t xml:space="preserve">20210512 Tragedy of US Deep-State, </w:t>
        </w:r>
        <w:proofErr w:type="spellStart"/>
        <w:r w:rsidR="005102D5" w:rsidRPr="005102D5">
          <w:rPr>
            <w:rStyle w:val="Hyperlink"/>
            <w:sz w:val="16"/>
            <w:szCs w:val="16"/>
          </w:rPr>
          <w:t>Dancin</w:t>
        </w:r>
        <w:proofErr w:type="spellEnd"/>
        <w:r w:rsidR="005102D5" w:rsidRPr="005102D5">
          <w:rPr>
            <w:rStyle w:val="Hyperlink"/>
            <w:sz w:val="16"/>
            <w:szCs w:val="16"/>
          </w:rPr>
          <w:t>’ with Mr. S ++++.htm</w:t>
        </w:r>
      </w:hyperlink>
    </w:p>
    <w:p w:rsidR="003C63EA" w:rsidRDefault="003C63EA" w:rsidP="003C63EA">
      <w:r>
        <w:t xml:space="preserve">My comments: Pepe Escobar is a well-known, well-traveled, and well-connected journalist he became well-enough-acquainted enough </w:t>
      </w:r>
      <w:proofErr w:type="gramStart"/>
      <w:r>
        <w:t>with  believably</w:t>
      </w:r>
      <w:proofErr w:type="gramEnd"/>
      <w:r>
        <w:t xml:space="preserve"> real individual, Mr. S</w:t>
      </w:r>
      <w:r w:rsidR="001D221D">
        <w:t>,</w:t>
      </w:r>
      <w:r>
        <w:t xml:space="preserve"> who gave Escobar the series of Deep State actions throughout much of the 20</w:t>
      </w:r>
      <w:r w:rsidRPr="003C63EA">
        <w:rPr>
          <w:vertAlign w:val="superscript"/>
        </w:rPr>
        <w:t>th</w:t>
      </w:r>
      <w:r>
        <w:t xml:space="preserve"> century </w:t>
      </w:r>
      <w:r w:rsidR="00CB3BC4">
        <w:t>here reported.  It has the distinct 'ring of truth', I think</w:t>
      </w:r>
      <w:r w:rsidR="005102D5">
        <w:t>.  Here is an excerpt to tempt the reader.</w:t>
      </w:r>
    </w:p>
    <w:p w:rsidR="005102D5" w:rsidRDefault="005102D5" w:rsidP="001D221D">
      <w:pPr>
        <w:pStyle w:val="NormalWeb"/>
        <w:spacing w:before="0" w:beforeAutospacing="0" w:after="375" w:afterAutospacing="0"/>
        <w:ind w:left="1440" w:right="864"/>
        <w:jc w:val="both"/>
        <w:rPr>
          <w:color w:val="000000"/>
          <w:sz w:val="27"/>
          <w:szCs w:val="27"/>
        </w:rPr>
      </w:pPr>
      <w:r>
        <w:rPr>
          <w:rFonts w:ascii="Arial" w:hAnsi="Arial" w:cs="Arial"/>
          <w:color w:val="272727"/>
          <w:sz w:val="27"/>
          <w:szCs w:val="27"/>
        </w:rPr>
        <w:t>…..</w:t>
      </w:r>
      <w:r>
        <w:rPr>
          <w:rFonts w:ascii="Arial" w:hAnsi="Arial" w:cs="Arial"/>
          <w:b/>
          <w:bCs/>
          <w:color w:val="272727"/>
          <w:sz w:val="27"/>
          <w:szCs w:val="27"/>
        </w:rPr>
        <w:t>someone who used to hold a stellar position at the top of the U.S. Deep State showed he had been paying close attention.</w:t>
      </w:r>
    </w:p>
    <w:p w:rsidR="005102D5" w:rsidRDefault="005102D5" w:rsidP="001D221D">
      <w:pPr>
        <w:pStyle w:val="NormalWeb"/>
        <w:spacing w:before="0" w:beforeAutospacing="0" w:after="375" w:afterAutospacing="0"/>
        <w:ind w:left="1440" w:right="864"/>
        <w:jc w:val="both"/>
        <w:rPr>
          <w:color w:val="000000"/>
          <w:sz w:val="27"/>
          <w:szCs w:val="27"/>
        </w:rPr>
      </w:pPr>
      <w:r>
        <w:rPr>
          <w:rFonts w:ascii="Arial" w:hAnsi="Arial" w:cs="Arial"/>
          <w:color w:val="272727"/>
          <w:sz w:val="27"/>
          <w:szCs w:val="27"/>
        </w:rPr>
        <w:t>This personality – let’s </w:t>
      </w:r>
      <w:r>
        <w:rPr>
          <w:rFonts w:ascii="Arial" w:hAnsi="Arial" w:cs="Arial"/>
          <w:b/>
          <w:bCs/>
          <w:color w:val="272727"/>
          <w:sz w:val="27"/>
          <w:szCs w:val="27"/>
        </w:rPr>
        <w:t>call him Mr. S</w:t>
      </w:r>
      <w:r>
        <w:rPr>
          <w:rFonts w:ascii="Arial" w:hAnsi="Arial" w:cs="Arial"/>
          <w:color w:val="272727"/>
          <w:sz w:val="27"/>
          <w:szCs w:val="27"/>
        </w:rPr>
        <w:t>. – has been </w:t>
      </w:r>
      <w:r>
        <w:rPr>
          <w:rFonts w:ascii="Arial" w:hAnsi="Arial" w:cs="Arial"/>
          <w:b/>
          <w:bCs/>
          <w:color w:val="272727"/>
          <w:sz w:val="27"/>
          <w:szCs w:val="27"/>
        </w:rPr>
        <w:t>one of my invaluable, trustworthy sources since the early 2000s. Mutual confidence was always key.</w:t>
      </w:r>
      <w:r>
        <w:rPr>
          <w:rFonts w:ascii="Arial" w:hAnsi="Arial" w:cs="Arial"/>
          <w:color w:val="272727"/>
          <w:sz w:val="27"/>
          <w:szCs w:val="27"/>
        </w:rPr>
        <w:t> </w:t>
      </w:r>
      <w:r>
        <w:rPr>
          <w:rFonts w:ascii="Arial" w:hAnsi="Arial" w:cs="Arial"/>
          <w:color w:val="272727"/>
          <w:sz w:val="27"/>
          <w:szCs w:val="27"/>
          <w:shd w:val="clear" w:color="auto" w:fill="FFFF00"/>
        </w:rPr>
        <w:t>I asked him if I could publish selected passages of his analysis, not naming names. Consent was given – ruefully. So fasten your seat belts.</w:t>
      </w:r>
    </w:p>
    <w:p w:rsidR="005102D5" w:rsidRDefault="005102D5" w:rsidP="001D221D">
      <w:pPr>
        <w:pStyle w:val="NormalWeb"/>
        <w:spacing w:before="0" w:beforeAutospacing="0" w:after="375" w:afterAutospacing="0"/>
        <w:ind w:left="1440" w:right="864"/>
        <w:jc w:val="center"/>
        <w:rPr>
          <w:color w:val="000000"/>
          <w:sz w:val="27"/>
          <w:szCs w:val="27"/>
        </w:rPr>
      </w:pPr>
      <w:proofErr w:type="spellStart"/>
      <w:r>
        <w:rPr>
          <w:rStyle w:val="Strong"/>
          <w:rFonts w:ascii="Arial" w:hAnsi="Arial" w:cs="Arial"/>
          <w:color w:val="272727"/>
          <w:sz w:val="27"/>
          <w:szCs w:val="27"/>
        </w:rPr>
        <w:t>Dancin</w:t>
      </w:r>
      <w:proofErr w:type="spellEnd"/>
      <w:r>
        <w:rPr>
          <w:rStyle w:val="Strong"/>
          <w:rFonts w:ascii="Arial" w:hAnsi="Arial" w:cs="Arial"/>
          <w:color w:val="272727"/>
          <w:sz w:val="27"/>
          <w:szCs w:val="27"/>
        </w:rPr>
        <w:t>’ with Mr. S.</w:t>
      </w:r>
    </w:p>
    <w:p w:rsidR="005102D5" w:rsidRDefault="005102D5" w:rsidP="001D221D">
      <w:pPr>
        <w:pStyle w:val="NormalWeb"/>
        <w:spacing w:before="0" w:beforeAutospacing="0" w:after="375" w:afterAutospacing="0"/>
        <w:ind w:left="1440" w:right="864"/>
        <w:jc w:val="both"/>
        <w:rPr>
          <w:color w:val="000000"/>
          <w:sz w:val="27"/>
          <w:szCs w:val="27"/>
        </w:rPr>
      </w:pPr>
      <w:r>
        <w:rPr>
          <w:rFonts w:ascii="Arial" w:hAnsi="Arial" w:cs="Arial"/>
          <w:color w:val="272727"/>
          <w:sz w:val="27"/>
          <w:szCs w:val="27"/>
        </w:rPr>
        <w:t>Mr. S., in a quite intriguing fashion, </w:t>
      </w:r>
      <w:r>
        <w:rPr>
          <w:rFonts w:ascii="Arial" w:hAnsi="Arial" w:cs="Arial"/>
          <w:color w:val="272727"/>
          <w:sz w:val="27"/>
          <w:szCs w:val="27"/>
          <w:shd w:val="clear" w:color="auto" w:fill="FFFF00"/>
        </w:rPr>
        <w:t>seems to be expressing the collective views of a number of extremely qualified people.</w:t>
      </w:r>
      <w:r>
        <w:rPr>
          <w:rFonts w:ascii="Arial" w:hAnsi="Arial" w:cs="Arial"/>
          <w:color w:val="272727"/>
          <w:sz w:val="27"/>
          <w:szCs w:val="27"/>
        </w:rPr>
        <w:t> Right from the start, he points out how Henry the K.’s observations explain today’s Russia-China-Iran triangle.</w:t>
      </w:r>
    </w:p>
    <w:p w:rsidR="005102D5" w:rsidRDefault="005102D5" w:rsidP="001D221D">
      <w:pPr>
        <w:pStyle w:val="NormalWeb"/>
        <w:spacing w:before="0" w:beforeAutospacing="0" w:after="375" w:afterAutospacing="0"/>
        <w:ind w:left="1440" w:right="864"/>
        <w:jc w:val="both"/>
        <w:rPr>
          <w:color w:val="000000"/>
          <w:sz w:val="27"/>
          <w:szCs w:val="27"/>
        </w:rPr>
      </w:pPr>
      <w:r>
        <w:rPr>
          <w:rFonts w:ascii="Arial" w:hAnsi="Arial" w:cs="Arial"/>
          <w:color w:val="272727"/>
          <w:sz w:val="27"/>
          <w:szCs w:val="27"/>
        </w:rPr>
        <w:t xml:space="preserve">The first point that we make is that </w:t>
      </w:r>
      <w:r w:rsidRPr="005102D5">
        <w:rPr>
          <w:rFonts w:ascii="Arial" w:hAnsi="Arial" w:cs="Arial"/>
          <w:b/>
          <w:color w:val="272727"/>
          <w:sz w:val="27"/>
          <w:szCs w:val="27"/>
        </w:rPr>
        <w:t>it was not Kissinger who created policy for Nixon, but the Deep State.</w:t>
      </w:r>
      <w:r>
        <w:rPr>
          <w:rFonts w:ascii="Arial" w:hAnsi="Arial" w:cs="Arial"/>
          <w:color w:val="272727"/>
          <w:sz w:val="27"/>
          <w:szCs w:val="27"/>
        </w:rPr>
        <w:t xml:space="preserve"> Kissinger was just a messenger boy. </w:t>
      </w:r>
    </w:p>
    <w:p w:rsidR="005102D5" w:rsidRDefault="005102D5" w:rsidP="003C63EA"/>
    <w:p w:rsidR="006C22C1" w:rsidRDefault="006C22C1" w:rsidP="006C22C1">
      <w:pPr>
        <w:pStyle w:val="Heading1"/>
      </w:pPr>
      <w:bookmarkStart w:id="6" w:name="_Toc71812967"/>
      <w:r>
        <w:t>The American System</w:t>
      </w:r>
      <w:bookmarkEnd w:id="6"/>
    </w:p>
    <w:p w:rsidR="002E4A4E" w:rsidRPr="002E4A4E" w:rsidRDefault="002E4A4E" w:rsidP="002E4A4E">
      <w:r>
        <w:t xml:space="preserve">Several of the following items I speak of below are visible from this single web page: </w:t>
      </w:r>
      <w:hyperlink r:id="rId17" w:history="1">
        <w:r w:rsidRPr="002E4A4E">
          <w:rPr>
            <w:rStyle w:val="Hyperlink"/>
          </w:rPr>
          <w:t>Category: The American System</w:t>
        </w:r>
      </w:hyperlink>
      <w:r>
        <w:t xml:space="preserve"> .</w:t>
      </w:r>
    </w:p>
    <w:p w:rsidR="00656264" w:rsidRDefault="00656264" w:rsidP="006C22C1">
      <w:pPr>
        <w:pStyle w:val="Heading2"/>
      </w:pPr>
      <w:bookmarkStart w:id="7" w:name="_Toc71812968"/>
      <w:r w:rsidRPr="00F42100">
        <w:t xml:space="preserve">The American System vs The English System </w:t>
      </w:r>
      <w:r>
        <w:t xml:space="preserve">1776 </w:t>
      </w:r>
      <w:r w:rsidR="007245AA">
        <w:t>-</w:t>
      </w:r>
      <w:r>
        <w:t xml:space="preserve"> 1870</w:t>
      </w:r>
      <w:r>
        <w:rPr>
          <w:color w:val="000000"/>
          <w:sz w:val="16"/>
          <w:szCs w:val="16"/>
        </w:rPr>
        <w:t xml:space="preserve"> </w:t>
      </w:r>
      <w:r w:rsidRPr="00F42100">
        <w:t>++++</w:t>
      </w:r>
      <w:bookmarkEnd w:id="7"/>
    </w:p>
    <w:p w:rsidR="00656264" w:rsidRDefault="00656264" w:rsidP="006C22C1">
      <w:pPr>
        <w:spacing w:after="0"/>
      </w:pPr>
      <w:r>
        <w:t xml:space="preserve">Full Title: </w:t>
      </w:r>
      <w:bookmarkStart w:id="8" w:name="_Toc50910339"/>
      <w:r w:rsidRPr="00F42100">
        <w:t>The American System vs The English System ++++</w:t>
      </w:r>
      <w:r>
        <w:t xml:space="preserve">; </w:t>
      </w:r>
      <w:bookmarkEnd w:id="8"/>
      <w:r w:rsidRPr="00F42100">
        <w:t>In Defense of the American System</w:t>
      </w:r>
      <w:r>
        <w:t xml:space="preserve"> </w:t>
      </w:r>
    </w:p>
    <w:p w:rsidR="00656264" w:rsidRDefault="00656264" w:rsidP="006C22C1">
      <w:pPr>
        <w:spacing w:after="0"/>
      </w:pPr>
      <w:r>
        <w:t>Author: Henry Clay</w:t>
      </w:r>
    </w:p>
    <w:p w:rsidR="00656264" w:rsidRDefault="00656264" w:rsidP="006C22C1">
      <w:pPr>
        <w:spacing w:after="0"/>
      </w:pPr>
      <w:r>
        <w:t xml:space="preserve">Historic </w:t>
      </w:r>
      <w:proofErr w:type="spellStart"/>
      <w:r>
        <w:t>TimeperiodFocus</w:t>
      </w:r>
      <w:proofErr w:type="spellEnd"/>
      <w:r>
        <w:t xml:space="preserve">: </w:t>
      </w:r>
      <w:r>
        <w:rPr>
          <w:color w:val="000000"/>
          <w:sz w:val="16"/>
          <w:szCs w:val="16"/>
        </w:rPr>
        <w:t>1776 to 1870</w:t>
      </w:r>
    </w:p>
    <w:p w:rsidR="002732A6" w:rsidRDefault="002732A6" w:rsidP="002732A6">
      <w:pPr>
        <w:spacing w:after="0"/>
      </w:pPr>
      <w:r>
        <w:t xml:space="preserve">Date Written: </w:t>
      </w:r>
      <w:r>
        <w:rPr>
          <w:rFonts w:ascii="Source Sans Pro" w:hAnsi="Source Sans Pro"/>
          <w:i/>
          <w:iCs/>
          <w:color w:val="222222"/>
          <w:shd w:val="clear" w:color="auto" w:fill="FFFFFF"/>
        </w:rPr>
        <w:t xml:space="preserve">1832, February 2, 3, and 6 </w:t>
      </w:r>
    </w:p>
    <w:p w:rsidR="00656264" w:rsidRPr="0007397E" w:rsidRDefault="00656264" w:rsidP="006C22C1">
      <w:pPr>
        <w:spacing w:after="0"/>
        <w:rPr>
          <w:sz w:val="16"/>
          <w:szCs w:val="16"/>
        </w:rPr>
      </w:pPr>
      <w:r>
        <w:t>Location on the WWW:</w:t>
      </w:r>
      <w:r w:rsidRPr="003009F4">
        <w:rPr>
          <w:sz w:val="16"/>
          <w:szCs w:val="16"/>
        </w:rPr>
        <w:t xml:space="preserve"> </w:t>
      </w:r>
      <w:r w:rsidR="0007397E">
        <w:rPr>
          <w:sz w:val="16"/>
          <w:szCs w:val="16"/>
        </w:rPr>
        <w:t xml:space="preserve"> </w:t>
      </w:r>
      <w:hyperlink r:id="rId18" w:history="1">
        <w:r w:rsidR="0007397E" w:rsidRPr="0007397E">
          <w:rPr>
            <w:rStyle w:val="Hyperlink"/>
            <w:sz w:val="16"/>
            <w:szCs w:val="16"/>
          </w:rPr>
          <w:t>20190511 The American System vs The Engl</w:t>
        </w:r>
        <w:r w:rsidR="0007397E" w:rsidRPr="0007397E">
          <w:rPr>
            <w:rStyle w:val="Hyperlink"/>
            <w:sz w:val="16"/>
            <w:szCs w:val="16"/>
          </w:rPr>
          <w:t>i</w:t>
        </w:r>
        <w:r w:rsidR="0007397E" w:rsidRPr="0007397E">
          <w:rPr>
            <w:rStyle w:val="Hyperlink"/>
            <w:sz w:val="16"/>
            <w:szCs w:val="16"/>
          </w:rPr>
          <w:t>sh System ++++.htm</w:t>
        </w:r>
      </w:hyperlink>
    </w:p>
    <w:p w:rsidR="00656264" w:rsidRPr="005440B7" w:rsidRDefault="00656264" w:rsidP="006C22C1">
      <w:pPr>
        <w:spacing w:after="0"/>
      </w:pPr>
      <w:r>
        <w:t>Locatio</w:t>
      </w:r>
      <w:r w:rsidR="0007397E">
        <w:t xml:space="preserve">n on Fred's C drive: </w:t>
      </w:r>
      <w:r w:rsidRPr="00303D1B">
        <w:rPr>
          <w:sz w:val="16"/>
          <w:szCs w:val="16"/>
          <w:highlight w:val="yellow"/>
        </w:rPr>
        <w:t>File Manager</w:t>
      </w:r>
      <w:r w:rsidRPr="00303D1B">
        <w:rPr>
          <w:sz w:val="16"/>
          <w:szCs w:val="16"/>
        </w:rPr>
        <w:t xml:space="preserve"> </w:t>
      </w:r>
      <w:r w:rsidR="0007397E" w:rsidRPr="00303D1B">
        <w:rPr>
          <w:sz w:val="16"/>
          <w:szCs w:val="16"/>
        </w:rPr>
        <w:t>C:\Data\Political Geography\USA\Governance\Deep State\03 The American System</w:t>
      </w:r>
      <w:r w:rsidRPr="00303D1B">
        <w:rPr>
          <w:sz w:val="16"/>
          <w:szCs w:val="16"/>
        </w:rPr>
        <w:t xml:space="preserve">\20190511 </w:t>
      </w:r>
      <w:r w:rsidRPr="00303D1B">
        <w:rPr>
          <w:sz w:val="16"/>
          <w:szCs w:val="16"/>
          <w:highlight w:val="yellow"/>
        </w:rPr>
        <w:t>The American System vs The English System</w:t>
      </w:r>
      <w:r w:rsidRPr="00303D1B">
        <w:rPr>
          <w:sz w:val="16"/>
          <w:szCs w:val="16"/>
        </w:rPr>
        <w:t xml:space="preserve"> ++++.htm</w:t>
      </w:r>
    </w:p>
    <w:p w:rsidR="00D9333D" w:rsidRDefault="00656264" w:rsidP="00D9333D">
      <w:r>
        <w:t xml:space="preserve">Keywords: </w:t>
      </w:r>
      <w:r w:rsidR="00D106C1">
        <w:rPr>
          <w:sz w:val="16"/>
          <w:szCs w:val="16"/>
        </w:rPr>
        <w:br/>
      </w:r>
      <w:r w:rsidR="00D9333D">
        <w:t>My comments:</w:t>
      </w:r>
    </w:p>
    <w:p w:rsidR="00656264" w:rsidRPr="00367533" w:rsidRDefault="009D609D" w:rsidP="00D9333D">
      <w:r>
        <w:t xml:space="preserve"> </w:t>
      </w:r>
      <w:r w:rsidR="00656264">
        <w:t>This gets five plusses +++++, and you will see why!</w:t>
      </w:r>
    </w:p>
    <w:p w:rsidR="00656264" w:rsidRDefault="002653A6" w:rsidP="002E4A4E">
      <w:pPr>
        <w:pStyle w:val="Heading2"/>
      </w:pPr>
      <w:bookmarkStart w:id="9" w:name="_Toc71812969"/>
      <w:r>
        <w:t>American System - Leaders</w:t>
      </w:r>
      <w:bookmarkEnd w:id="9"/>
    </w:p>
    <w:p w:rsidR="002E4A4E" w:rsidRDefault="0081067F" w:rsidP="0081067F">
      <w:pPr>
        <w:pStyle w:val="Heading3"/>
      </w:pPr>
      <w:bookmarkStart w:id="10" w:name="_Toc71812970"/>
      <w:r>
        <w:t>Hamilton's Genius</w:t>
      </w:r>
      <w:bookmarkEnd w:id="10"/>
    </w:p>
    <w:p w:rsidR="002513A4" w:rsidRDefault="002513A4" w:rsidP="002513A4">
      <w:pPr>
        <w:spacing w:after="0"/>
      </w:pPr>
      <w:r>
        <w:t xml:space="preserve">Full Title: </w:t>
      </w:r>
      <w:r w:rsidRPr="002513A4">
        <w:rPr>
          <w:b/>
        </w:rPr>
        <w:t>How to Save a Republic Part One: Hamilton’s Genius</w:t>
      </w:r>
    </w:p>
    <w:p w:rsidR="004C56E8" w:rsidRDefault="004C56E8" w:rsidP="004C56E8">
      <w:pPr>
        <w:spacing w:after="0"/>
      </w:pPr>
      <w:r>
        <w:t>Author: Matthew Ehret (living)</w:t>
      </w:r>
    </w:p>
    <w:p w:rsidR="004C56E8" w:rsidRDefault="004C56E8" w:rsidP="004C56E8">
      <w:pPr>
        <w:spacing w:after="0"/>
      </w:pPr>
      <w:r>
        <w:t xml:space="preserve">Date Written: </w:t>
      </w:r>
    </w:p>
    <w:p w:rsidR="004C56E8" w:rsidRDefault="004C56E8" w:rsidP="004C56E8">
      <w:pPr>
        <w:spacing w:after="0"/>
      </w:pPr>
      <w:r>
        <w:t xml:space="preserve">Historic TimeperiodFocus: </w:t>
      </w:r>
      <w:r>
        <w:rPr>
          <w:color w:val="000000"/>
          <w:sz w:val="16"/>
          <w:szCs w:val="16"/>
        </w:rPr>
        <w:t>1776 to 1827</w:t>
      </w:r>
    </w:p>
    <w:p w:rsidR="008663B4" w:rsidRDefault="008663B4" w:rsidP="008663B4">
      <w:pPr>
        <w:spacing w:after="0"/>
      </w:pPr>
      <w:r>
        <w:t xml:space="preserve">Date Published: </w:t>
      </w:r>
      <w:r w:rsidR="002732A6">
        <w:t>2020 Sept 20</w:t>
      </w:r>
    </w:p>
    <w:p w:rsidR="00956305" w:rsidRPr="0007397E" w:rsidRDefault="00956305" w:rsidP="00956305">
      <w:pPr>
        <w:spacing w:after="0"/>
        <w:rPr>
          <w:sz w:val="16"/>
          <w:szCs w:val="16"/>
        </w:rPr>
      </w:pPr>
      <w:r>
        <w:t>Location on the WWW:</w:t>
      </w:r>
      <w:r w:rsidRPr="003009F4">
        <w:rPr>
          <w:sz w:val="16"/>
          <w:szCs w:val="16"/>
        </w:rPr>
        <w:t xml:space="preserve"> </w:t>
      </w:r>
      <w:r>
        <w:rPr>
          <w:sz w:val="16"/>
          <w:szCs w:val="16"/>
        </w:rPr>
        <w:t xml:space="preserve"> </w:t>
      </w:r>
      <w:hyperlink r:id="rId19" w:history="1">
        <w:r w:rsidRPr="00956305">
          <w:rPr>
            <w:rStyle w:val="Hyperlink"/>
            <w:sz w:val="16"/>
            <w:szCs w:val="16"/>
          </w:rPr>
          <w:t>to Save a Republic Part 01 - Hamilton’s Geniu</w:t>
        </w:r>
        <w:r w:rsidRPr="00956305">
          <w:rPr>
            <w:rStyle w:val="Hyperlink"/>
            <w:sz w:val="16"/>
            <w:szCs w:val="16"/>
          </w:rPr>
          <w:t>s</w:t>
        </w:r>
        <w:r w:rsidRPr="00956305">
          <w:rPr>
            <w:rStyle w:val="Hyperlink"/>
            <w:sz w:val="16"/>
            <w:szCs w:val="16"/>
          </w:rPr>
          <w:t>++++.</w:t>
        </w:r>
        <w:r>
          <w:rPr>
            <w:rStyle w:val="Hyperlink"/>
            <w:sz w:val="16"/>
            <w:szCs w:val="16"/>
          </w:rPr>
          <w:t>htm</w:t>
        </w:r>
      </w:hyperlink>
    </w:p>
    <w:p w:rsidR="004C56E8" w:rsidRPr="0007397E" w:rsidRDefault="004C56E8" w:rsidP="004C56E8">
      <w:pPr>
        <w:spacing w:after="0"/>
        <w:rPr>
          <w:sz w:val="16"/>
          <w:szCs w:val="16"/>
        </w:rPr>
      </w:pPr>
      <w:r>
        <w:t>Location on the WWW:</w:t>
      </w:r>
      <w:r w:rsidRPr="003009F4">
        <w:rPr>
          <w:sz w:val="16"/>
          <w:szCs w:val="16"/>
        </w:rPr>
        <w:t xml:space="preserve"> </w:t>
      </w:r>
      <w:r>
        <w:rPr>
          <w:sz w:val="16"/>
          <w:szCs w:val="16"/>
        </w:rPr>
        <w:t xml:space="preserve"> </w:t>
      </w:r>
      <w:hyperlink r:id="rId20" w:history="1">
        <w:r w:rsidRPr="00956305">
          <w:rPr>
            <w:rStyle w:val="Hyperlink"/>
            <w:sz w:val="16"/>
            <w:szCs w:val="16"/>
          </w:rPr>
          <w:t>to Save a Republic Part 01 - Hamilton’s Genius++++.doc</w:t>
        </w:r>
      </w:hyperlink>
    </w:p>
    <w:p w:rsidR="004C56E8" w:rsidRPr="005440B7" w:rsidRDefault="004C56E8" w:rsidP="004C56E8">
      <w:pPr>
        <w:spacing w:after="0"/>
      </w:pPr>
      <w:r>
        <w:t xml:space="preserve">Location on Fred's C drive: </w:t>
      </w:r>
      <w:r w:rsidRPr="00303D1B">
        <w:rPr>
          <w:sz w:val="16"/>
          <w:szCs w:val="16"/>
          <w:highlight w:val="yellow"/>
        </w:rPr>
        <w:t>File Manager</w:t>
      </w:r>
      <w:r w:rsidRPr="00303D1B">
        <w:rPr>
          <w:sz w:val="16"/>
          <w:szCs w:val="16"/>
        </w:rPr>
        <w:t xml:space="preserve"> C:\Data\Political Geography\USA\Governance\Deep State\03 The American System\</w:t>
      </w:r>
      <w:r w:rsidRPr="004C56E8">
        <w:rPr>
          <w:sz w:val="16"/>
          <w:szCs w:val="16"/>
        </w:rPr>
        <w:t>to Save a Republic Part 01 - Hamilton’s Genius++++</w:t>
      </w:r>
      <w:r>
        <w:rPr>
          <w:sz w:val="16"/>
          <w:szCs w:val="16"/>
        </w:rPr>
        <w:t>.doc</w:t>
      </w:r>
    </w:p>
    <w:p w:rsidR="009D609D" w:rsidRDefault="004C56E8" w:rsidP="004C56E8">
      <w:pPr>
        <w:spacing w:after="0"/>
      </w:pPr>
      <w:r>
        <w:t>Keywords:</w:t>
      </w:r>
      <w:r w:rsidR="002513A4">
        <w:t xml:space="preserve"> </w:t>
      </w:r>
      <w:proofErr w:type="spellStart"/>
      <w:r w:rsidR="002513A4">
        <w:t>american</w:t>
      </w:r>
      <w:proofErr w:type="spellEnd"/>
      <w:r w:rsidR="002513A4">
        <w:t xml:space="preserve">-system, </w:t>
      </w:r>
      <w:proofErr w:type="spellStart"/>
      <w:proofErr w:type="gramStart"/>
      <w:r w:rsidR="002513A4">
        <w:t>carey</w:t>
      </w:r>
      <w:proofErr w:type="spellEnd"/>
      <w:proofErr w:type="gramEnd"/>
      <w:r w:rsidR="002513A4">
        <w:t xml:space="preserve">, </w:t>
      </w:r>
      <w:proofErr w:type="spellStart"/>
      <w:r w:rsidR="002513A4">
        <w:t>hamilton</w:t>
      </w:r>
      <w:proofErr w:type="spellEnd"/>
      <w:r w:rsidR="002513A4">
        <w:t xml:space="preserve">, </w:t>
      </w:r>
      <w:proofErr w:type="spellStart"/>
      <w:r w:rsidR="002513A4">
        <w:t>lincoln</w:t>
      </w:r>
      <w:proofErr w:type="spellEnd"/>
      <w:r w:rsidR="002513A4">
        <w:t xml:space="preserve">, </w:t>
      </w:r>
    </w:p>
    <w:p w:rsidR="00D9333D" w:rsidRDefault="00D9333D" w:rsidP="00D9333D">
      <w:r>
        <w:t>My comments:</w:t>
      </w:r>
      <w:r w:rsidR="00296477">
        <w:t xml:space="preserve"> This is about the American System established after the American </w:t>
      </w:r>
      <w:r w:rsidR="002513A4">
        <w:t>R</w:t>
      </w:r>
      <w:r w:rsidR="00296477">
        <w:t>evolution</w:t>
      </w:r>
      <w:r w:rsidR="002513A4">
        <w:t xml:space="preserve"> and its crushing in the 1800s.</w:t>
      </w:r>
    </w:p>
    <w:p w:rsidR="002E4A4E" w:rsidRDefault="00F30193" w:rsidP="0081067F">
      <w:pPr>
        <w:pStyle w:val="Heading3"/>
      </w:pPr>
      <w:r>
        <w:t>Sample Section Name</w:t>
      </w:r>
    </w:p>
    <w:p w:rsidR="00DC5714" w:rsidRDefault="00DC5714" w:rsidP="00DC5714">
      <w:pPr>
        <w:spacing w:after="0"/>
      </w:pPr>
      <w:r>
        <w:t xml:space="preserve">Full Title: </w:t>
      </w:r>
      <w:r w:rsidRPr="00B131A1">
        <w:rPr>
          <w:b/>
        </w:rPr>
        <w:t xml:space="preserve">The </w:t>
      </w:r>
      <w:r>
        <w:rPr>
          <w:b/>
        </w:rPr>
        <w:t>Full Title as it Appears over the Best Original Text</w:t>
      </w:r>
    </w:p>
    <w:p w:rsidR="00DC5714" w:rsidRDefault="00DC5714" w:rsidP="00DC5714">
      <w:pPr>
        <w:spacing w:after="0"/>
      </w:pPr>
      <w:r>
        <w:t>Author: Ma</w:t>
      </w:r>
      <w:r w:rsidR="002732A6">
        <w:t xml:space="preserve"> </w:t>
      </w:r>
      <w:r>
        <w:t>ret (Living)</w:t>
      </w:r>
    </w:p>
    <w:p w:rsidR="00DC5714" w:rsidRDefault="00DC5714" w:rsidP="00DC5714">
      <w:pPr>
        <w:spacing w:after="0"/>
      </w:pPr>
      <w:r>
        <w:t xml:space="preserve">Historic </w:t>
      </w:r>
      <w:proofErr w:type="spellStart"/>
      <w:r>
        <w:t>TimeperiodFocus</w:t>
      </w:r>
      <w:proofErr w:type="spellEnd"/>
      <w:r>
        <w:t xml:space="preserve">: </w:t>
      </w:r>
      <w:r w:rsidR="00F30193">
        <w:t>first</w:t>
      </w:r>
      <w:r>
        <w:t xml:space="preserve"> to </w:t>
      </w:r>
      <w:r w:rsidR="00F30193">
        <w:t>last</w:t>
      </w:r>
      <w:r>
        <w:t xml:space="preserve"> years</w:t>
      </w:r>
    </w:p>
    <w:p w:rsidR="008663B4" w:rsidRDefault="008663B4" w:rsidP="008663B4">
      <w:pPr>
        <w:spacing w:after="0"/>
      </w:pPr>
      <w:r>
        <w:t xml:space="preserve">Date Written: 2020 </w:t>
      </w:r>
      <w:proofErr w:type="spellStart"/>
      <w:r>
        <w:t>August</w:t>
      </w:r>
      <w:r w:rsidR="00F30193">
        <w:t>EG</w:t>
      </w:r>
      <w:proofErr w:type="spellEnd"/>
      <w:r>
        <w:t xml:space="preserve"> 10</w:t>
      </w:r>
    </w:p>
    <w:p w:rsidR="00DC5714" w:rsidRDefault="00DC5714" w:rsidP="00DC5714">
      <w:pPr>
        <w:spacing w:after="0"/>
      </w:pPr>
      <w:r>
        <w:t xml:space="preserve">Location on the WWW: </w:t>
      </w:r>
      <w:hyperlink r:id="rId21" w:history="1">
        <w:r w:rsidRPr="00682097">
          <w:rPr>
            <w:rStyle w:val="Hyperlink"/>
          </w:rPr>
          <w:t xml:space="preserve">20200810 </w:t>
        </w:r>
        <w:r>
          <w:rPr>
            <w:rStyle w:val="Hyperlink"/>
          </w:rPr>
          <w:t>web Filename</w:t>
        </w:r>
      </w:hyperlink>
      <w:r>
        <w:rPr>
          <w:rStyle w:val="Hyperlink"/>
        </w:rPr>
        <w:t xml:space="preserve"> </w:t>
      </w:r>
      <w:r w:rsidR="00F30193">
        <w:rPr>
          <w:rStyle w:val="Hyperlink"/>
        </w:rPr>
        <w:t>–</w:t>
      </w:r>
      <w:r>
        <w:rPr>
          <w:rStyle w:val="Hyperlink"/>
        </w:rPr>
        <w:t xml:space="preserve"> </w:t>
      </w:r>
      <w:r w:rsidR="00F30193">
        <w:rPr>
          <w:rStyle w:val="Hyperlink"/>
        </w:rPr>
        <w:t>(refer to the</w:t>
      </w:r>
      <w:r>
        <w:rPr>
          <w:rStyle w:val="Hyperlink"/>
        </w:rPr>
        <w:t xml:space="preserve"> </w:t>
      </w:r>
      <w:proofErr w:type="spellStart"/>
      <w:r>
        <w:rPr>
          <w:rStyle w:val="Hyperlink"/>
        </w:rPr>
        <w:t>htm</w:t>
      </w:r>
      <w:proofErr w:type="spellEnd"/>
      <w:r w:rsidR="00F30193">
        <w:rPr>
          <w:rStyle w:val="Hyperlink"/>
        </w:rPr>
        <w:t>,</w:t>
      </w:r>
      <w:r>
        <w:rPr>
          <w:rStyle w:val="Hyperlink"/>
        </w:rPr>
        <w:t xml:space="preserve"> if there</w:t>
      </w:r>
    </w:p>
    <w:p w:rsidR="00DC5714" w:rsidRDefault="00DC5714" w:rsidP="00DC5714">
      <w:pPr>
        <w:spacing w:after="0"/>
      </w:pPr>
      <w:r>
        <w:t>Location on Fred's C drive:</w:t>
      </w:r>
      <w:r w:rsidR="00F30193">
        <w:t xml:space="preserve"> </w:t>
      </w:r>
      <w:r w:rsidR="00F30193" w:rsidRPr="00303D1B">
        <w:rPr>
          <w:sz w:val="16"/>
          <w:szCs w:val="16"/>
          <w:highlight w:val="yellow"/>
        </w:rPr>
        <w:t>File Manager</w:t>
      </w:r>
      <w:r w:rsidR="00F30193" w:rsidRPr="00303D1B">
        <w:rPr>
          <w:sz w:val="16"/>
          <w:szCs w:val="16"/>
        </w:rPr>
        <w:t xml:space="preserve"> C:\Data</w:t>
      </w:r>
      <w:r w:rsidRPr="002D5EFA">
        <w:rPr>
          <w:sz w:val="16"/>
          <w:szCs w:val="16"/>
        </w:rPr>
        <w:t>\Political Geography\</w:t>
      </w:r>
      <w:proofErr w:type="spellStart"/>
      <w:r>
        <w:rPr>
          <w:sz w:val="16"/>
          <w:szCs w:val="16"/>
        </w:rPr>
        <w:t>pastable</w:t>
      </w:r>
      <w:proofErr w:type="spellEnd"/>
      <w:r>
        <w:rPr>
          <w:sz w:val="16"/>
          <w:szCs w:val="16"/>
        </w:rPr>
        <w:t xml:space="preserve"> into File explorer</w:t>
      </w:r>
      <w:r w:rsidRPr="002D5EFA">
        <w:rPr>
          <w:sz w:val="16"/>
          <w:szCs w:val="16"/>
          <w:highlight w:val="yellow"/>
        </w:rPr>
        <w:t>++++</w:t>
      </w:r>
      <w:r w:rsidRPr="002D5EFA">
        <w:rPr>
          <w:sz w:val="16"/>
          <w:szCs w:val="16"/>
        </w:rPr>
        <w:t>.doc</w:t>
      </w:r>
    </w:p>
    <w:p w:rsidR="00DC5714" w:rsidRDefault="00DC5714" w:rsidP="00DC5714">
      <w:pPr>
        <w:spacing w:after="0"/>
      </w:pPr>
      <w:r>
        <w:t>Keywords: '</w:t>
      </w:r>
      <w:r w:rsidRPr="00AA6BCA">
        <w:t>neoliberal imperialists</w:t>
      </w:r>
      <w:r>
        <w:t xml:space="preserve">', </w:t>
      </w:r>
      <w:proofErr w:type="spellStart"/>
      <w:r w:rsidR="00F30193">
        <w:t>etc</w:t>
      </w:r>
      <w:proofErr w:type="spellEnd"/>
      <w:proofErr w:type="gramStart"/>
      <w:r w:rsidR="00F30193">
        <w:t xml:space="preserve">, </w:t>
      </w:r>
      <w:r>
        <w:t>…..,</w:t>
      </w:r>
      <w:proofErr w:type="gramEnd"/>
      <w:r>
        <w:t xml:space="preserve"> </w:t>
      </w:r>
    </w:p>
    <w:p w:rsidR="00D9333D" w:rsidRDefault="00D9333D" w:rsidP="00D9333D">
      <w:r>
        <w:t>My comments:</w:t>
      </w:r>
    </w:p>
    <w:p w:rsidR="005356AA" w:rsidRPr="005356AA" w:rsidRDefault="00DC5714" w:rsidP="00DC5714">
      <w:r>
        <w:t xml:space="preserve">Now </w:t>
      </w:r>
      <w:r w:rsidR="008C22DA">
        <w:t>here's</w:t>
      </w:r>
      <w:r>
        <w:t xml:space="preserve"> the deal, see.</w:t>
      </w:r>
    </w:p>
    <w:p w:rsidR="0081067F" w:rsidRPr="0081067F" w:rsidRDefault="002653A6" w:rsidP="002653A6">
      <w:pPr>
        <w:pStyle w:val="Heading3"/>
      </w:pPr>
      <w:bookmarkStart w:id="11" w:name="_Toc71812972"/>
      <w:r>
        <w:t>Henry Charles Carey</w:t>
      </w:r>
      <w:bookmarkEnd w:id="11"/>
    </w:p>
    <w:p w:rsidR="009D609D" w:rsidRDefault="009D609D" w:rsidP="009D609D">
      <w:pPr>
        <w:spacing w:after="0"/>
      </w:pPr>
      <w:r>
        <w:t xml:space="preserve">Full Title: </w:t>
      </w:r>
      <w:r w:rsidR="00836C2E" w:rsidRPr="00836C2E">
        <w:rPr>
          <w:b/>
        </w:rPr>
        <w:t>Mathew Carey (1760-1839) &amp; Son Henry Charles Carey (1793-1879)</w:t>
      </w:r>
    </w:p>
    <w:p w:rsidR="009D609D" w:rsidRDefault="009D609D" w:rsidP="009D609D">
      <w:pPr>
        <w:spacing w:after="0"/>
      </w:pPr>
      <w:r>
        <w:t xml:space="preserve">Author: </w:t>
      </w:r>
      <w:r w:rsidR="00836C2E">
        <w:t>several authors</w:t>
      </w:r>
    </w:p>
    <w:p w:rsidR="009D609D" w:rsidRDefault="009D609D" w:rsidP="009D609D">
      <w:pPr>
        <w:spacing w:after="0"/>
      </w:pPr>
      <w:r>
        <w:t xml:space="preserve">Historic </w:t>
      </w:r>
      <w:proofErr w:type="spellStart"/>
      <w:r>
        <w:t>TimeperiodFocus</w:t>
      </w:r>
      <w:proofErr w:type="spellEnd"/>
      <w:r>
        <w:t xml:space="preserve">: </w:t>
      </w:r>
      <w:r w:rsidR="00836C2E">
        <w:t>1800-1879</w:t>
      </w:r>
    </w:p>
    <w:p w:rsidR="008663B4" w:rsidRDefault="008663B4" w:rsidP="008663B4">
      <w:pPr>
        <w:spacing w:after="0"/>
      </w:pPr>
      <w:r>
        <w:t xml:space="preserve">Date Written: </w:t>
      </w:r>
    </w:p>
    <w:p w:rsidR="009D609D" w:rsidRDefault="009D609D" w:rsidP="009D609D">
      <w:pPr>
        <w:spacing w:after="0"/>
      </w:pPr>
      <w:r>
        <w:t xml:space="preserve">Location on the WWW: </w:t>
      </w:r>
      <w:hyperlink r:id="rId22" w:history="1">
        <w:r w:rsidR="00B72A87" w:rsidRPr="00B72A87">
          <w:rPr>
            <w:rStyle w:val="Hyperlink"/>
          </w:rPr>
          <w:t>Matthew and Henry Charles Carey.htm</w:t>
        </w:r>
      </w:hyperlink>
    </w:p>
    <w:p w:rsidR="009D609D" w:rsidRDefault="002A4FD6" w:rsidP="009D609D">
      <w:pPr>
        <w:spacing w:after="0"/>
      </w:pPr>
      <w:r>
        <w:t xml:space="preserve">Location on Fred's C drive: </w:t>
      </w:r>
      <w:r w:rsidRPr="00303D1B">
        <w:rPr>
          <w:sz w:val="16"/>
          <w:szCs w:val="16"/>
          <w:highlight w:val="yellow"/>
        </w:rPr>
        <w:t>File Manager</w:t>
      </w:r>
      <w:r w:rsidRPr="00303D1B">
        <w:rPr>
          <w:sz w:val="16"/>
          <w:szCs w:val="16"/>
        </w:rPr>
        <w:t xml:space="preserve"> C:\Data</w:t>
      </w:r>
      <w:r w:rsidRPr="00F30193">
        <w:rPr>
          <w:sz w:val="16"/>
          <w:szCs w:val="16"/>
        </w:rPr>
        <w:t xml:space="preserve"> </w:t>
      </w:r>
      <w:r w:rsidR="00F30193" w:rsidRPr="00F30193">
        <w:rPr>
          <w:sz w:val="16"/>
          <w:szCs w:val="16"/>
        </w:rPr>
        <w:t>\People\Individuals\H\Henry Charles Carey (1793-1879)</w:t>
      </w:r>
      <w:r>
        <w:t>\</w:t>
      </w:r>
      <w:r w:rsidRPr="002A4FD6">
        <w:rPr>
          <w:sz w:val="16"/>
          <w:szCs w:val="16"/>
        </w:rPr>
        <w:t>Matthew and Henry Charles Carey</w:t>
      </w:r>
      <w:r>
        <w:rPr>
          <w:sz w:val="16"/>
          <w:szCs w:val="16"/>
        </w:rPr>
        <w:t>.htm</w:t>
      </w:r>
    </w:p>
    <w:p w:rsidR="009D609D" w:rsidRDefault="009D609D" w:rsidP="009D609D">
      <w:pPr>
        <w:spacing w:after="0"/>
      </w:pPr>
      <w:r>
        <w:t xml:space="preserve">Keywords: </w:t>
      </w:r>
    </w:p>
    <w:p w:rsidR="00D9333D" w:rsidRDefault="00D9333D" w:rsidP="00D9333D">
      <w:r>
        <w:t>My comments:</w:t>
      </w:r>
    </w:p>
    <w:p w:rsidR="002E4A4E" w:rsidRPr="002E4A4E" w:rsidRDefault="002E4A4E" w:rsidP="002E4A4E">
      <w:bookmarkStart w:id="12" w:name="_GoBack"/>
      <w:bookmarkEnd w:id="12"/>
    </w:p>
    <w:p w:rsidR="00255E95" w:rsidRDefault="00255E95" w:rsidP="006C22C1">
      <w:pPr>
        <w:pStyle w:val="Heading2"/>
      </w:pPr>
      <w:bookmarkStart w:id="13" w:name="_Toc71812973"/>
      <w:r>
        <w:t>Bookends:  Then and Now</w:t>
      </w:r>
      <w:bookmarkEnd w:id="13"/>
    </w:p>
    <w:p w:rsidR="005356AA" w:rsidRDefault="005356AA" w:rsidP="005356AA">
      <w:pPr>
        <w:pStyle w:val="Heading3"/>
      </w:pPr>
      <w:bookmarkStart w:id="14" w:name="_Toc71812974"/>
      <w:r>
        <w:t>Beginnings, The Trifold Deep State</w:t>
      </w:r>
      <w:bookmarkEnd w:id="14"/>
    </w:p>
    <w:p w:rsidR="00175CC0" w:rsidRDefault="00175CC0" w:rsidP="00175CC0">
      <w:pPr>
        <w:spacing w:after="0"/>
      </w:pPr>
      <w:r>
        <w:t xml:space="preserve">Full Title: </w:t>
      </w:r>
      <w:r w:rsidRPr="00175CC0">
        <w:rPr>
          <w:b/>
        </w:rPr>
        <w:t>Understanding the Tri-fold Nature of the Deep State</w:t>
      </w:r>
    </w:p>
    <w:p w:rsidR="00175CC0" w:rsidRDefault="00175CC0" w:rsidP="00175CC0">
      <w:pPr>
        <w:spacing w:after="0"/>
      </w:pPr>
      <w:r>
        <w:t>Author: Matthew Ehret (Living)</w:t>
      </w:r>
    </w:p>
    <w:p w:rsidR="00175CC0" w:rsidRDefault="00175CC0" w:rsidP="00175CC0">
      <w:pPr>
        <w:spacing w:after="0"/>
      </w:pPr>
      <w:r>
        <w:t>Historic Timeperiod Focus: 1600, 1776, &amp; thereafter</w:t>
      </w:r>
    </w:p>
    <w:p w:rsidR="008663B4" w:rsidRDefault="008663B4" w:rsidP="008663B4">
      <w:pPr>
        <w:spacing w:after="0"/>
      </w:pPr>
      <w:r>
        <w:t>Date Written: 2020 Nov 03</w:t>
      </w:r>
    </w:p>
    <w:p w:rsidR="00175CC0" w:rsidRDefault="00175CC0" w:rsidP="00175CC0">
      <w:pPr>
        <w:spacing w:after="0"/>
      </w:pPr>
      <w:r>
        <w:t xml:space="preserve">Location on the WWW: </w:t>
      </w:r>
      <w:hyperlink r:id="rId23" w:history="1">
        <w:r w:rsidR="00B85A11" w:rsidRPr="00B85A11">
          <w:rPr>
            <w:rStyle w:val="Hyperlink"/>
          </w:rPr>
          <w:t>20201103 The Tri-fold Origin &amp; Nature of the Deep State +++.htm</w:t>
        </w:r>
      </w:hyperlink>
    </w:p>
    <w:p w:rsidR="00175CC0" w:rsidRDefault="00175CC0" w:rsidP="00175CC0">
      <w:pPr>
        <w:spacing w:after="0"/>
      </w:pPr>
      <w:r>
        <w:t xml:space="preserve">Location on Fred's C drive:  </w:t>
      </w:r>
      <w:r w:rsidRPr="00175CC0">
        <w:rPr>
          <w:sz w:val="16"/>
          <w:szCs w:val="16"/>
        </w:rPr>
        <w:t>C:\Data\Political Geography\USA\Governance\Deep State\01 Brits, Slavery</w:t>
      </w:r>
      <w:r>
        <w:rPr>
          <w:sz w:val="16"/>
          <w:szCs w:val="16"/>
        </w:rPr>
        <w:t>\</w:t>
      </w:r>
      <w:r w:rsidRPr="00175CC0">
        <w:rPr>
          <w:sz w:val="16"/>
          <w:szCs w:val="16"/>
        </w:rPr>
        <w:t>20201103 The Tri-fold Origin &amp; Nature of the Deep State +++</w:t>
      </w:r>
      <w:r>
        <w:rPr>
          <w:sz w:val="16"/>
          <w:szCs w:val="16"/>
        </w:rPr>
        <w:t>.htm</w:t>
      </w:r>
    </w:p>
    <w:p w:rsidR="00175CC0" w:rsidRDefault="00175CC0" w:rsidP="00175CC0">
      <w:pPr>
        <w:spacing w:after="0"/>
      </w:pPr>
      <w:r>
        <w:t>Keywords: '</w:t>
      </w:r>
      <w:r w:rsidR="00B85A11" w:rsidRPr="00B85A11">
        <w:t xml:space="preserve"> Anglo-Canadian establishment</w:t>
      </w:r>
      <w:r>
        <w:t>',</w:t>
      </w:r>
      <w:r w:rsidR="00B85A11">
        <w:t xml:space="preserve"> </w:t>
      </w:r>
      <w:r w:rsidR="00B85A11">
        <w:rPr>
          <w:rFonts w:cs="Calibri"/>
          <w:color w:val="000000"/>
        </w:rPr>
        <w:t>'United Empire Loyalists'</w:t>
      </w:r>
      <w:r>
        <w:t xml:space="preserve">, </w:t>
      </w:r>
      <w:r w:rsidR="00E81F02">
        <w:t>'</w:t>
      </w:r>
      <w:r w:rsidR="00E81F02">
        <w:rPr>
          <w:rFonts w:cs="Calibri"/>
          <w:color w:val="000000"/>
          <w:shd w:val="clear" w:color="auto" w:fill="FFFF00"/>
        </w:rPr>
        <w:t>Hamilton’s Federalist Party</w:t>
      </w:r>
      <w:r w:rsidR="00E81F02">
        <w:t xml:space="preserve"> ', '</w:t>
      </w:r>
      <w:r w:rsidR="00E81F02" w:rsidRPr="00E81F02">
        <w:t xml:space="preserve"> </w:t>
      </w:r>
      <w:r w:rsidR="00E81F02">
        <w:t>John Wilkes Boothe', '</w:t>
      </w:r>
      <w:r w:rsidR="00E81F02" w:rsidRPr="00E81F02">
        <w:t xml:space="preserve"> Virginia Junto</w:t>
      </w:r>
      <w:r w:rsidR="00E81F02">
        <w:t xml:space="preserve">', Permindex, </w:t>
      </w:r>
    </w:p>
    <w:p w:rsidR="00175CC0" w:rsidRDefault="00D106C1" w:rsidP="00D106C1">
      <w:r>
        <w:t>My comments:</w:t>
      </w:r>
    </w:p>
    <w:p w:rsidR="00E81F02" w:rsidRDefault="00E81F02" w:rsidP="00E81F02">
      <w:pPr>
        <w:spacing w:line="253" w:lineRule="atLeast"/>
        <w:rPr>
          <w:rFonts w:cs="Calibri"/>
          <w:color w:val="000000"/>
        </w:rPr>
      </w:pPr>
      <w:r>
        <w:rPr>
          <w:rFonts w:cs="Calibri"/>
          <w:b/>
          <w:bCs/>
          <w:color w:val="000000"/>
        </w:rPr>
        <w:t>"</w:t>
      </w:r>
      <w:r w:rsidRPr="00E81F02">
        <w:rPr>
          <w:rFonts w:cs="Calibri"/>
          <w:color w:val="000000"/>
        </w:rPr>
        <w:t xml:space="preserve"> </w:t>
      </w:r>
      <w:r>
        <w:rPr>
          <w:rFonts w:cs="Calibri"/>
          <w:color w:val="000000"/>
        </w:rPr>
        <w:t>The three prongs of the operation that Burr led on behalf of British intelligence and which remains active to this very day, can loosely be described as follows:</w:t>
      </w:r>
    </w:p>
    <w:p w:rsidR="00E81F02" w:rsidRDefault="00E81F02" w:rsidP="00E81F02">
      <w:pPr>
        <w:numPr>
          <w:ilvl w:val="0"/>
          <w:numId w:val="16"/>
        </w:numPr>
        <w:spacing w:line="253" w:lineRule="atLeast"/>
        <w:rPr>
          <w:rFonts w:cs="Calibri"/>
          <w:color w:val="000000"/>
        </w:rPr>
      </w:pPr>
      <w:r>
        <w:rPr>
          <w:rFonts w:cs="Calibri"/>
          <w:b/>
          <w:bCs/>
          <w:color w:val="000000"/>
        </w:rPr>
        <w:t>The Anglo-Canadian establishment</w:t>
      </w:r>
      <w:r>
        <w:rPr>
          <w:rFonts w:cs="Calibri"/>
          <w:color w:val="000000"/>
        </w:rPr>
        <w:t> that arose in the wake of the “United Empire Loyalists” who left the rebelling colonies in 1776 to </w:t>
      </w:r>
      <w:r>
        <w:rPr>
          <w:rFonts w:cs="Calibri"/>
          <w:b/>
          <w:bCs/>
          <w:color w:val="000000"/>
        </w:rPr>
        <w:t>found</w:t>
      </w:r>
      <w:r>
        <w:rPr>
          <w:rFonts w:cs="Calibri"/>
          <w:color w:val="000000"/>
        </w:rPr>
        <w:t> English speaking Canada and who were soon labelled as the </w:t>
      </w:r>
      <w:hyperlink r:id="rId24" w:tgtFrame="_blank" w:history="1">
        <w:r>
          <w:rPr>
            <w:rStyle w:val="Hyperlink"/>
            <w:rFonts w:cs="Calibri"/>
            <w:color w:val="800080"/>
          </w:rPr>
          <w:t>“Family Compact”</w:t>
        </w:r>
      </w:hyperlink>
      <w:bookmarkStart w:id="15" w:name="_ednref2"/>
      <w:r>
        <w:rPr>
          <w:rFonts w:cs="Calibri"/>
          <w:color w:val="000000"/>
        </w:rPr>
        <w:fldChar w:fldCharType="begin"/>
      </w:r>
      <w:r>
        <w:rPr>
          <w:rFonts w:cs="Calibri"/>
          <w:color w:val="000000"/>
        </w:rPr>
        <w:instrText xml:space="preserve"> HYPERLINK "file:///C:\\Data\\Political%20Geography\\USA\\Governance\\Deep%20State\\01%20Brits,%20Slavery\\20201103%20The%20Tri-fold%20Origin%20&amp;%20Nature%20of%20the%20Deep%20State%20+++.htm" \l "_edn2" \o "" </w:instrText>
      </w:r>
      <w:r>
        <w:rPr>
          <w:rFonts w:cs="Calibri"/>
          <w:color w:val="000000"/>
        </w:rPr>
        <w:fldChar w:fldCharType="separate"/>
      </w:r>
      <w:r>
        <w:rPr>
          <w:rStyle w:val="EndnoteReference"/>
          <w:rFonts w:cs="Calibri"/>
          <w:color w:val="800080"/>
          <w:u w:val="single"/>
        </w:rPr>
        <w:t>[ii]</w:t>
      </w:r>
      <w:r>
        <w:rPr>
          <w:rFonts w:cs="Calibri"/>
          <w:color w:val="000000"/>
        </w:rPr>
        <w:fldChar w:fldCharType="end"/>
      </w:r>
      <w:bookmarkEnd w:id="15"/>
      <w:r>
        <w:rPr>
          <w:rFonts w:cs="Calibri"/>
          <w:color w:val="000000"/>
        </w:rPr>
        <w:t> by republican revolutionary William Lyon Mackenzie and which ultimately </w:t>
      </w:r>
      <w:hyperlink r:id="rId25" w:tgtFrame="_blank" w:history="1">
        <w:r>
          <w:rPr>
            <w:rStyle w:val="Hyperlink"/>
            <w:rFonts w:cs="Calibri"/>
            <w:color w:val="800080"/>
          </w:rPr>
          <w:t>managed the eventual creation of </w:t>
        </w:r>
        <w:r>
          <w:rPr>
            <w:rStyle w:val="Hyperlink"/>
            <w:rFonts w:cs="Calibri"/>
            <w:color w:val="FF0000"/>
          </w:rPr>
          <w:t>the Rhodes Trust</w:t>
        </w:r>
        <w:r>
          <w:rPr>
            <w:rStyle w:val="Hyperlink"/>
            <w:rFonts w:cs="Calibri"/>
            <w:color w:val="800080"/>
          </w:rPr>
          <w:t> under George Parkin and his heirs.</w:t>
        </w:r>
      </w:hyperlink>
    </w:p>
    <w:p w:rsidR="00E81F02" w:rsidRDefault="00E81F02" w:rsidP="00E81F02">
      <w:pPr>
        <w:numPr>
          <w:ilvl w:val="0"/>
          <w:numId w:val="16"/>
        </w:numPr>
        <w:spacing w:line="253" w:lineRule="atLeast"/>
        <w:rPr>
          <w:rFonts w:cs="Calibri"/>
          <w:color w:val="000000"/>
        </w:rPr>
      </w:pPr>
      <w:r>
        <w:rPr>
          <w:rFonts w:cs="Calibri"/>
          <w:b/>
          <w:bCs/>
          <w:color w:val="000000"/>
        </w:rPr>
        <w:t>The Eastern Establishment families</w:t>
      </w:r>
      <w:r>
        <w:rPr>
          <w:rFonts w:cs="Calibri"/>
          <w:color w:val="000000"/>
        </w:rPr>
        <w:t> </w:t>
      </w:r>
      <w:r>
        <w:rPr>
          <w:rFonts w:cs="Calibri"/>
          <w:color w:val="000000"/>
          <w:shd w:val="clear" w:color="auto" w:fill="FFFF00"/>
        </w:rPr>
        <w:t>sometimes known as the Essex Junto</w:t>
      </w:r>
      <w:r>
        <w:rPr>
          <w:rFonts w:cs="Calibri"/>
          <w:color w:val="000000"/>
        </w:rPr>
        <w:t> </w:t>
      </w:r>
      <w:r>
        <w:rPr>
          <w:rFonts w:cs="Calibri"/>
          <w:color w:val="000000"/>
          <w:shd w:val="clear" w:color="auto" w:fill="FFFF00"/>
        </w:rPr>
        <w:t>who took control of Hamilton’s Federalist Party</w:t>
      </w:r>
      <w:r>
        <w:rPr>
          <w:rFonts w:cs="Calibri"/>
          <w:color w:val="000000"/>
        </w:rPr>
        <w:t>. These were Empire Loyalists who remained within the USA under the illusion of loyalty to the constitution, </w:t>
      </w:r>
      <w:r>
        <w:rPr>
          <w:rFonts w:cs="Calibri"/>
          <w:color w:val="000000"/>
          <w:shd w:val="clear" w:color="auto" w:fill="FFFF00"/>
        </w:rPr>
        <w:t>but always adherent to a British Imperial world order and devoted to eventually undermining</w:t>
      </w:r>
      <w:r>
        <w:rPr>
          <w:rFonts w:cs="Calibri"/>
          <w:color w:val="000000"/>
        </w:rPr>
        <w:t> it </w:t>
      </w:r>
      <w:r>
        <w:rPr>
          <w:rFonts w:cs="Calibri"/>
          <w:color w:val="000000"/>
          <w:shd w:val="clear" w:color="auto" w:fill="FFFF00"/>
        </w:rPr>
        <w:t>from within</w:t>
      </w:r>
      <w:r>
        <w:rPr>
          <w:rFonts w:cs="Calibri"/>
          <w:color w:val="000000"/>
        </w:rPr>
        <w:t>. These were the circles that 1) brought the USA into Britain’s Opium trade against China as junior partners in crime and who 2) promoted the dissolution of the union as early as 1800 </w:t>
      </w:r>
      <w:hyperlink r:id="rId26" w:tgtFrame="_blank" w:history="1">
        <w:r>
          <w:rPr>
            <w:rStyle w:val="Hyperlink"/>
            <w:rFonts w:cs="Calibri"/>
            <w:color w:val="800080"/>
          </w:rPr>
          <w:t>under the leadership of Aaron Burr.</w:t>
        </w:r>
      </w:hyperlink>
    </w:p>
    <w:p w:rsidR="00E81F02" w:rsidRDefault="00E81F02" w:rsidP="00E81F02">
      <w:pPr>
        <w:numPr>
          <w:ilvl w:val="0"/>
          <w:numId w:val="16"/>
        </w:numPr>
        <w:spacing w:line="253" w:lineRule="atLeast"/>
        <w:rPr>
          <w:rFonts w:cs="Calibri"/>
          <w:color w:val="000000"/>
        </w:rPr>
      </w:pPr>
      <w:r>
        <w:rPr>
          <w:rFonts w:cs="Calibri"/>
          <w:b/>
          <w:bCs/>
          <w:color w:val="000000"/>
        </w:rPr>
        <w:t>The “Virginia Junto”</w:t>
      </w:r>
      <w:r>
        <w:rPr>
          <w:rFonts w:cs="Calibri"/>
          <w:color w:val="000000"/>
        </w:rPr>
        <w:t>, </w:t>
      </w:r>
      <w:r>
        <w:rPr>
          <w:rFonts w:cs="Calibri"/>
          <w:color w:val="000000"/>
          <w:shd w:val="clear" w:color="auto" w:fill="FFFF00"/>
        </w:rPr>
        <w:t>slave owning aristocracy</w:t>
      </w:r>
      <w:r>
        <w:rPr>
          <w:rFonts w:cs="Calibri"/>
          <w:color w:val="000000"/>
        </w:rPr>
        <w:t> which also worked with Aaron Burr in his 1807 secessionist plot and whose alliance with the British Empire was instrumental in its rise to power from 1828-1860. This was the structure that soon returned to power, after the civil war, under the guiding hand of such </w:t>
      </w:r>
      <w:hyperlink r:id="rId27" w:tgtFrame="_blank" w:history="1">
        <w:r>
          <w:rPr>
            <w:rStyle w:val="Hyperlink"/>
            <w:rFonts w:cs="Calibri"/>
            <w:color w:val="800080"/>
          </w:rPr>
          <w:t>Mazzini-connected “Young Americans” as KKK founder Albert Pike</w:t>
        </w:r>
      </w:hyperlink>
      <w:r>
        <w:rPr>
          <w:rFonts w:cs="Calibri"/>
          <w:color w:val="000000"/>
        </w:rPr>
        <w:t> and the Southern establishment that </w:t>
      </w:r>
      <w:r>
        <w:rPr>
          <w:rFonts w:cs="Calibri"/>
          <w:color w:val="FF0000"/>
        </w:rPr>
        <w:t>later executed</w:t>
      </w:r>
      <w:r>
        <w:rPr>
          <w:rFonts w:cs="Calibri"/>
          <w:color w:val="000000"/>
        </w:rPr>
        <w:t> nationalist presidents in 1880, 1901 and in 1963.</w:t>
      </w:r>
    </w:p>
    <w:p w:rsidR="00E81F02" w:rsidRDefault="00E81F02" w:rsidP="00E81F02">
      <w:pPr>
        <w:rPr>
          <w:rFonts w:cs="Calibri"/>
          <w:b/>
          <w:bCs/>
          <w:color w:val="000000"/>
        </w:rPr>
      </w:pPr>
      <w:r>
        <w:rPr>
          <w:rFonts w:cs="Calibri"/>
          <w:b/>
          <w:bCs/>
          <w:color w:val="000000"/>
        </w:rPr>
        <w:t xml:space="preserve"> "</w:t>
      </w:r>
    </w:p>
    <w:p w:rsidR="00175CC0" w:rsidRPr="00175CC0" w:rsidRDefault="00E81F02" w:rsidP="00175CC0">
      <w:r>
        <w:rPr>
          <w:rFonts w:cs="Calibri"/>
          <w:b/>
          <w:bCs/>
          <w:color w:val="000000"/>
        </w:rPr>
        <w:t>"This is the same British Imperial complex that has been attempting to undo the watershed moment of 1776 for over 240 years."</w:t>
      </w:r>
    </w:p>
    <w:p w:rsidR="005356AA" w:rsidRDefault="005356AA" w:rsidP="005356AA"/>
    <w:p w:rsidR="005356AA" w:rsidRPr="005356AA" w:rsidRDefault="005356AA" w:rsidP="005356AA">
      <w:pPr>
        <w:pStyle w:val="Heading3"/>
      </w:pPr>
      <w:bookmarkStart w:id="16" w:name="_Toc71812975"/>
      <w:r>
        <w:t>2020 Democratic Presidency Means the Return of the Blob</w:t>
      </w:r>
      <w:bookmarkEnd w:id="16"/>
    </w:p>
    <w:p w:rsidR="009D609D" w:rsidRDefault="009D609D" w:rsidP="009D609D">
      <w:pPr>
        <w:spacing w:after="0"/>
      </w:pPr>
      <w:r>
        <w:t xml:space="preserve">Full Title: </w:t>
      </w:r>
      <w:r w:rsidRPr="00B131A1">
        <w:rPr>
          <w:b/>
        </w:rPr>
        <w:t xml:space="preserve">The </w:t>
      </w:r>
      <w:r>
        <w:rPr>
          <w:b/>
        </w:rPr>
        <w:t>Full Title as it Appears over the Best Original Text</w:t>
      </w:r>
    </w:p>
    <w:p w:rsidR="009D609D" w:rsidRDefault="009D609D" w:rsidP="009D609D">
      <w:pPr>
        <w:spacing w:after="0"/>
      </w:pPr>
      <w:r>
        <w:t>Author: Matthew Ehret (Living)</w:t>
      </w:r>
    </w:p>
    <w:p w:rsidR="009D609D" w:rsidRDefault="009D609D" w:rsidP="009D609D">
      <w:pPr>
        <w:spacing w:after="0"/>
      </w:pPr>
      <w:r>
        <w:t>Historic TimeperiodFocus: Then to now years</w:t>
      </w:r>
    </w:p>
    <w:p w:rsidR="008663B4" w:rsidRDefault="008663B4" w:rsidP="008663B4">
      <w:pPr>
        <w:spacing w:after="0"/>
      </w:pPr>
      <w:r>
        <w:t>Date Written: 2020 August 10</w:t>
      </w:r>
    </w:p>
    <w:p w:rsidR="009D609D" w:rsidRDefault="009D609D" w:rsidP="009D609D">
      <w:pPr>
        <w:spacing w:after="0"/>
      </w:pPr>
      <w:r>
        <w:t xml:space="preserve">Location on the WWW: </w:t>
      </w:r>
      <w:hyperlink r:id="rId28" w:history="1">
        <w:r w:rsidRPr="00682097">
          <w:rPr>
            <w:rStyle w:val="Hyperlink"/>
          </w:rPr>
          <w:t xml:space="preserve">20200810 </w:t>
        </w:r>
        <w:r>
          <w:rPr>
            <w:rStyle w:val="Hyperlink"/>
          </w:rPr>
          <w:t>web Filename</w:t>
        </w:r>
      </w:hyperlink>
      <w:r>
        <w:rPr>
          <w:rStyle w:val="Hyperlink"/>
        </w:rPr>
        <w:t xml:space="preserve"> -- of htm if there</w:t>
      </w:r>
    </w:p>
    <w:p w:rsidR="009D609D" w:rsidRDefault="009D609D" w:rsidP="009D609D">
      <w:pPr>
        <w:spacing w:after="0"/>
      </w:pPr>
      <w:r>
        <w:t xml:space="preserve">Location on Fred's C drive:  </w:t>
      </w:r>
      <w:r w:rsidRPr="002D5EFA">
        <w:rPr>
          <w:sz w:val="16"/>
          <w:szCs w:val="16"/>
        </w:rPr>
        <w:t>C:\Data\Political Geography\</w:t>
      </w:r>
      <w:r>
        <w:rPr>
          <w:sz w:val="16"/>
          <w:szCs w:val="16"/>
        </w:rPr>
        <w:t>pastable into File explorer</w:t>
      </w:r>
      <w:r w:rsidRPr="002D5EFA">
        <w:rPr>
          <w:sz w:val="16"/>
          <w:szCs w:val="16"/>
          <w:highlight w:val="yellow"/>
        </w:rPr>
        <w:t>++++</w:t>
      </w:r>
      <w:r w:rsidRPr="002D5EFA">
        <w:rPr>
          <w:sz w:val="16"/>
          <w:szCs w:val="16"/>
        </w:rPr>
        <w:t>.doc</w:t>
      </w:r>
    </w:p>
    <w:p w:rsidR="009D609D" w:rsidRDefault="009D609D" w:rsidP="009D609D">
      <w:pPr>
        <w:spacing w:after="0"/>
      </w:pPr>
      <w:r>
        <w:t>Keywords: '</w:t>
      </w:r>
      <w:r w:rsidRPr="00AA6BCA">
        <w:t xml:space="preserve">neoliberal </w:t>
      </w:r>
      <w:proofErr w:type="gramStart"/>
      <w:r w:rsidRPr="00AA6BCA">
        <w:t>imperialists</w:t>
      </w:r>
      <w:r>
        <w:t>', …..,</w:t>
      </w:r>
      <w:proofErr w:type="gramEnd"/>
      <w:r>
        <w:t xml:space="preserve"> </w:t>
      </w:r>
    </w:p>
    <w:p w:rsidR="00D9333D" w:rsidRDefault="00D9333D" w:rsidP="00D9333D">
      <w:r>
        <w:t>My comments:</w:t>
      </w:r>
    </w:p>
    <w:p w:rsidR="00D106C1" w:rsidRPr="005356AA" w:rsidRDefault="00D106C1" w:rsidP="00D106C1">
      <w:r>
        <w:t xml:space="preserve">Now </w:t>
      </w:r>
      <w:r w:rsidR="008C22DA">
        <w:t>here's</w:t>
      </w:r>
      <w:r>
        <w:t xml:space="preserve"> the deal, see.</w:t>
      </w:r>
    </w:p>
    <w:p w:rsidR="005356AA" w:rsidRPr="005356AA" w:rsidRDefault="005356AA" w:rsidP="005356AA"/>
    <w:p w:rsidR="001A0309" w:rsidRDefault="001A0309" w:rsidP="006C22C1">
      <w:pPr>
        <w:pStyle w:val="Heading2"/>
      </w:pPr>
      <w:bookmarkStart w:id="17" w:name="_Toc71812976"/>
      <w:r>
        <w:t>The American System</w:t>
      </w:r>
      <w:r w:rsidR="009743CC">
        <w:t xml:space="preserve"> </w:t>
      </w:r>
      <w:r w:rsidR="002A79A2">
        <w:t>20</w:t>
      </w:r>
      <w:r w:rsidR="00656264">
        <w:t xml:space="preserve">20 </w:t>
      </w:r>
      <w:r w:rsidR="009743CC">
        <w:t>+++++</w:t>
      </w:r>
      <w:bookmarkEnd w:id="17"/>
    </w:p>
    <w:p w:rsidR="001A0309" w:rsidRDefault="001A0309" w:rsidP="006C22C1">
      <w:r w:rsidRPr="00592854">
        <w:rPr>
          <w:b/>
        </w:rPr>
        <w:t>To Be Specified.</w:t>
      </w:r>
      <w:r w:rsidR="00FB6941">
        <w:t xml:space="preserve">  For now, read </w:t>
      </w:r>
      <w:hyperlink r:id="rId29" w:history="1">
        <w:r w:rsidR="00FB6941" w:rsidRPr="00FB6941">
          <w:rPr>
            <w:rStyle w:val="Hyperlink"/>
          </w:rPr>
          <w:t>20190511 The American System vs The English System ++++.htm</w:t>
        </w:r>
      </w:hyperlink>
      <w:r w:rsidR="00FB6941">
        <w:t xml:space="preserve"> .</w:t>
      </w:r>
    </w:p>
    <w:p w:rsidR="00FB6941" w:rsidRDefault="00FB6941" w:rsidP="006C22C1">
      <w:r>
        <w:t xml:space="preserve">The current (2020) manifestation </w:t>
      </w:r>
      <w:r w:rsidR="00A70455">
        <w:t xml:space="preserve">of </w:t>
      </w:r>
      <w:r w:rsidR="00A70455" w:rsidRPr="009743CC">
        <w:rPr>
          <w:b/>
        </w:rPr>
        <w:t>The American System</w:t>
      </w:r>
      <w:r w:rsidR="00A70455">
        <w:t xml:space="preserve"> </w:t>
      </w:r>
      <w:r w:rsidR="00592854">
        <w:t xml:space="preserve">(/Democratic Republic) </w:t>
      </w:r>
      <w:r w:rsidR="00A70455">
        <w:t xml:space="preserve">is </w:t>
      </w:r>
      <w:r w:rsidR="00A70455" w:rsidRPr="000F52BC">
        <w:rPr>
          <w:u w:val="single"/>
        </w:rPr>
        <w:t>Donald Trump's uneducated instincts tending to favor the American System</w:t>
      </w:r>
      <w:r w:rsidR="00A70455">
        <w:t>.</w:t>
      </w:r>
      <w:r w:rsidR="009743CC">
        <w:t xml:space="preserve">  </w:t>
      </w:r>
      <w:r w:rsidR="007800BA">
        <w:t xml:space="preserve">Canadian </w:t>
      </w:r>
      <w:r w:rsidR="009743CC">
        <w:t xml:space="preserve">Matthew Ehret is the most </w:t>
      </w:r>
      <w:r w:rsidR="007800BA">
        <w:t xml:space="preserve">intelligent, open, </w:t>
      </w:r>
      <w:r w:rsidR="009743CC">
        <w:t>accessible</w:t>
      </w:r>
      <w:r w:rsidR="007800BA">
        <w:t>,</w:t>
      </w:r>
      <w:r w:rsidR="009743CC">
        <w:t xml:space="preserve"> and current person I've found writing about the American System</w:t>
      </w:r>
      <w:r w:rsidR="007800BA">
        <w:t>.  He is a quick study, but has only stumbled onto all this stuff in the last few years.</w:t>
      </w:r>
    </w:p>
    <w:p w:rsidR="00A70455" w:rsidRDefault="00A70455" w:rsidP="006C22C1">
      <w:r>
        <w:t xml:space="preserve">The current (2020) manifestation of </w:t>
      </w:r>
      <w:r w:rsidRPr="00592854">
        <w:rPr>
          <w:b/>
        </w:rPr>
        <w:t>The English System</w:t>
      </w:r>
      <w:r>
        <w:t xml:space="preserve"> </w:t>
      </w:r>
      <w:r w:rsidR="00592854">
        <w:t>(</w:t>
      </w:r>
      <w:r>
        <w:t>/ British Empire</w:t>
      </w:r>
      <w:r w:rsidR="000F52BC">
        <w:t xml:space="preserve"> / Commonwealth</w:t>
      </w:r>
      <w:r w:rsidR="00592854">
        <w:t>)</w:t>
      </w:r>
      <w:r>
        <w:t xml:space="preserve"> is </w:t>
      </w:r>
      <w:r w:rsidRPr="000F52BC">
        <w:rPr>
          <w:u w:val="single"/>
        </w:rPr>
        <w:t>The Anglo-American Establishment (see section 9, below.)</w:t>
      </w:r>
      <w:r>
        <w:t xml:space="preserve">  </w:t>
      </w:r>
    </w:p>
    <w:p w:rsidR="009705AB" w:rsidRDefault="009705AB" w:rsidP="006C22C1">
      <w:r>
        <w:t xml:space="preserve">Each of these two implies an irreconcilably different view of the present and future.  But, sadly, relatively few people understand the fundamental differences sufficiently to hold an intelligent opinion on which they prefer.   And the propaganda for the Anglo-American Establishment is so massive that this may not change.  </w:t>
      </w:r>
    </w:p>
    <w:p w:rsidR="00CD1F1F" w:rsidRPr="003B5F46" w:rsidRDefault="00E05F4F" w:rsidP="00E86CCC">
      <w:pPr>
        <w:pStyle w:val="Heading1"/>
      </w:pPr>
      <w:bookmarkStart w:id="18" w:name="_Toc71812977"/>
      <w:r>
        <w:t>The Rise of The Rhodes Trust</w:t>
      </w:r>
      <w:r w:rsidR="00F36138">
        <w:t xml:space="preserve"> +++++</w:t>
      </w:r>
      <w:bookmarkEnd w:id="18"/>
    </w:p>
    <w:p w:rsidR="00FD1493" w:rsidRDefault="00FD1493" w:rsidP="00FD1493">
      <w:pPr>
        <w:spacing w:after="0"/>
      </w:pPr>
      <w:r>
        <w:t xml:space="preserve">Full Title: </w:t>
      </w:r>
      <w:r w:rsidRPr="007F732E">
        <w:rPr>
          <w:b/>
        </w:rPr>
        <w:t>The Brookings Hand Behind Russiagate Points Back to Rhodes Trust Coup on America</w:t>
      </w:r>
    </w:p>
    <w:p w:rsidR="00FD1493" w:rsidRDefault="00FD1493" w:rsidP="00FD1493">
      <w:pPr>
        <w:spacing w:after="0"/>
      </w:pPr>
      <w:r>
        <w:t>Author: Matthew Ehret</w:t>
      </w:r>
      <w:r w:rsidR="00774C93">
        <w:t xml:space="preserve"> (Living)</w:t>
      </w:r>
    </w:p>
    <w:p w:rsidR="00FD1493" w:rsidRDefault="00FD1493" w:rsidP="00FD1493">
      <w:pPr>
        <w:spacing w:after="0"/>
      </w:pPr>
      <w:r>
        <w:t>Historic TimeperiodFocus: 1877 to 2020</w:t>
      </w:r>
    </w:p>
    <w:p w:rsidR="008663B4" w:rsidRDefault="008663B4" w:rsidP="008663B4">
      <w:pPr>
        <w:spacing w:after="0"/>
      </w:pPr>
      <w:r>
        <w:t>Date Written: 2020 August 10</w:t>
      </w:r>
    </w:p>
    <w:p w:rsidR="00FD1493" w:rsidRDefault="00FD1493" w:rsidP="00FD1493">
      <w:pPr>
        <w:spacing w:after="0"/>
      </w:pPr>
      <w:r>
        <w:t>Location on the WWW:</w:t>
      </w:r>
      <w:r w:rsidR="00CC6EE6" w:rsidRPr="00CC6EE6">
        <w:rPr>
          <w:sz w:val="16"/>
          <w:szCs w:val="16"/>
        </w:rPr>
        <w:t xml:space="preserve"> </w:t>
      </w:r>
      <w:r w:rsidR="00CC6EE6" w:rsidRPr="007139D7">
        <w:rPr>
          <w:b/>
          <w:sz w:val="24"/>
          <w:szCs w:val="24"/>
        </w:rPr>
        <w:t xml:space="preserve"> </w:t>
      </w:r>
      <w:hyperlink r:id="rId30" w:history="1">
        <w:r w:rsidR="00CC6EE6" w:rsidRPr="007139D7">
          <w:rPr>
            <w:rStyle w:val="Hyperlink"/>
            <w:b/>
            <w:sz w:val="24"/>
            <w:szCs w:val="24"/>
            <w:highlight w:val="yellow"/>
          </w:rPr>
          <w:t>20200810 Brookings Now from Rhodes Trust Then++++</w:t>
        </w:r>
        <w:r w:rsidR="00CC6EE6" w:rsidRPr="007139D7">
          <w:rPr>
            <w:rStyle w:val="Hyperlink"/>
            <w:b/>
            <w:sz w:val="24"/>
            <w:szCs w:val="24"/>
          </w:rPr>
          <w:t>.htm</w:t>
        </w:r>
      </w:hyperlink>
    </w:p>
    <w:p w:rsidR="00FD1493" w:rsidRPr="005440B7" w:rsidRDefault="00FD1493" w:rsidP="00FD1493">
      <w:pPr>
        <w:spacing w:after="0"/>
      </w:pPr>
      <w:r>
        <w:t xml:space="preserve">Location on Fred's C drive: </w:t>
      </w:r>
      <w:r w:rsidRPr="00FD1493">
        <w:rPr>
          <w:sz w:val="16"/>
          <w:szCs w:val="16"/>
        </w:rPr>
        <w:t xml:space="preserve"> </w:t>
      </w:r>
      <w:hyperlink r:id="rId31" w:history="1">
        <w:r w:rsidRPr="00FD1493">
          <w:rPr>
            <w:rStyle w:val="Hyperlink"/>
            <w:sz w:val="16"/>
            <w:szCs w:val="16"/>
          </w:rPr>
          <w:t>C:\Data\Political Geography\USA\Governance\Deep State\04 Democratic Republic to Deep State (1983)\Brit,Canada,USA\</w:t>
        </w:r>
        <w:r w:rsidRPr="00FD1493">
          <w:rPr>
            <w:rStyle w:val="Hyperlink"/>
            <w:sz w:val="16"/>
            <w:szCs w:val="16"/>
            <w:highlight w:val="yellow"/>
          </w:rPr>
          <w:t>20200810 Brookings Now from Rhodes Trust Then++++</w:t>
        </w:r>
        <w:r w:rsidRPr="00FD1493">
          <w:rPr>
            <w:rStyle w:val="Hyperlink"/>
            <w:sz w:val="16"/>
            <w:szCs w:val="16"/>
          </w:rPr>
          <w:t>.htm</w:t>
        </w:r>
      </w:hyperlink>
    </w:p>
    <w:p w:rsidR="00FD1493" w:rsidRDefault="00FD1493" w:rsidP="00FD1493">
      <w:pPr>
        <w:spacing w:after="0"/>
      </w:pPr>
      <w:r>
        <w:t xml:space="preserve">Keywords: Rhodes Trust, Strobe Talbott, </w:t>
      </w:r>
      <w:r w:rsidR="00AA6BCA">
        <w:t xml:space="preserve">'Rhodes Trust', '1877 Testament of Faith', 'Carrol Quigley', 'Anglo-American-Establishment', </w:t>
      </w:r>
      <w:r w:rsidR="00CC6EE6">
        <w:t>Propaganda</w:t>
      </w:r>
    </w:p>
    <w:p w:rsidR="00D9333D" w:rsidRDefault="00D9333D" w:rsidP="00D9333D">
      <w:r>
        <w:t>My comments:</w:t>
      </w:r>
    </w:p>
    <w:p w:rsidR="00E86CCC" w:rsidRDefault="00DC5714" w:rsidP="00D106C1">
      <w:r>
        <w:t>S</w:t>
      </w:r>
      <w:r w:rsidR="00E86CCC">
        <w:t xml:space="preserve">kip </w:t>
      </w:r>
      <w:r w:rsidR="000819AB">
        <w:t xml:space="preserve">the </w:t>
      </w:r>
      <w:r w:rsidR="00F36138">
        <w:t>first part (</w:t>
      </w:r>
      <w:r w:rsidR="000819AB">
        <w:t>initial material</w:t>
      </w:r>
      <w:r w:rsidR="00BA6DD9">
        <w:t xml:space="preserve"> </w:t>
      </w:r>
      <w:r w:rsidR="00E05F4F">
        <w:t xml:space="preserve">about </w:t>
      </w:r>
      <w:r w:rsidR="00BA6DD9">
        <w:t>Brookings, Russigate, …</w:t>
      </w:r>
      <w:r w:rsidR="000819AB">
        <w:t>.</w:t>
      </w:r>
      <w:r w:rsidR="00F36138">
        <w:t>).</w:t>
      </w:r>
      <w:r w:rsidR="000819AB">
        <w:t xml:space="preserve"> Go </w:t>
      </w:r>
      <w:r w:rsidR="00E86CCC">
        <w:t>down to and read</w:t>
      </w:r>
      <w:r w:rsidR="000819AB">
        <w:t xml:space="preserve"> Ehret's discussion of</w:t>
      </w:r>
      <w:r w:rsidR="00E86CCC">
        <w:t xml:space="preserve"> </w:t>
      </w:r>
      <w:r w:rsidR="00BA6DD9">
        <w:t>'</w:t>
      </w:r>
      <w:r w:rsidR="00985C35">
        <w:rPr>
          <w:rFonts w:ascii="Arial" w:hAnsi="Arial" w:cs="Arial"/>
          <w:b/>
          <w:bCs/>
          <w:color w:val="272727"/>
        </w:rPr>
        <w:t>The Rise of the Rhodes Trust</w:t>
      </w:r>
      <w:r w:rsidR="00BA6DD9" w:rsidRPr="00BA6DD9">
        <w:rPr>
          <w:rFonts w:ascii="Arial" w:hAnsi="Arial" w:cs="Arial"/>
          <w:bCs/>
          <w:color w:val="272727"/>
        </w:rPr>
        <w:t>'</w:t>
      </w:r>
      <w:r w:rsidR="00E86CCC">
        <w:t>.</w:t>
      </w:r>
    </w:p>
    <w:p w:rsidR="00364790" w:rsidRDefault="00364790" w:rsidP="00364790">
      <w:pPr>
        <w:pStyle w:val="Heading2"/>
      </w:pPr>
      <w:bookmarkStart w:id="19" w:name="_Toc71812978"/>
      <w:r w:rsidRPr="00364790">
        <w:t>1877 +"Cecil Rhodes" +"Confession of Faith"</w:t>
      </w:r>
      <w:bookmarkEnd w:id="19"/>
    </w:p>
    <w:p w:rsidR="00364790" w:rsidRDefault="00364790" w:rsidP="00364790">
      <w:pPr>
        <w:spacing w:after="0"/>
      </w:pPr>
      <w:r>
        <w:t xml:space="preserve">Full Title: </w:t>
      </w:r>
      <w:r w:rsidRPr="007F732E">
        <w:rPr>
          <w:b/>
        </w:rPr>
        <w:t>The Brookings Hand Behind Russiagate Points Back to Rhodes Trust Coup on America</w:t>
      </w:r>
    </w:p>
    <w:p w:rsidR="00364790" w:rsidRDefault="00364790" w:rsidP="00364790">
      <w:pPr>
        <w:spacing w:after="0"/>
      </w:pPr>
      <w:proofErr w:type="spellStart"/>
      <w:r>
        <w:t>Author</w:t>
      </w:r>
      <w:proofErr w:type="gramStart"/>
      <w:r>
        <w:t>:Cecil</w:t>
      </w:r>
      <w:proofErr w:type="spellEnd"/>
      <w:proofErr w:type="gramEnd"/>
      <w:r>
        <w:t xml:space="preserve"> Rhodes</w:t>
      </w:r>
    </w:p>
    <w:p w:rsidR="00364790" w:rsidRDefault="00364790" w:rsidP="00364790">
      <w:pPr>
        <w:spacing w:after="0"/>
      </w:pPr>
      <w:r>
        <w:t>Commenter: Frederick N. Chase</w:t>
      </w:r>
    </w:p>
    <w:p w:rsidR="00364790" w:rsidRDefault="00364790" w:rsidP="00364790">
      <w:pPr>
        <w:spacing w:after="0"/>
      </w:pPr>
      <w:r>
        <w:t xml:space="preserve">Historic </w:t>
      </w:r>
      <w:proofErr w:type="spellStart"/>
      <w:r>
        <w:t>TimeperiodFocus</w:t>
      </w:r>
      <w:proofErr w:type="spellEnd"/>
      <w:r>
        <w:t>: 1877 to the 21</w:t>
      </w:r>
      <w:r w:rsidRPr="00364790">
        <w:rPr>
          <w:vertAlign w:val="superscript"/>
        </w:rPr>
        <w:t>st</w:t>
      </w:r>
      <w:r>
        <w:t xml:space="preserve"> Century</w:t>
      </w:r>
    </w:p>
    <w:p w:rsidR="00364790" w:rsidRDefault="00364790" w:rsidP="00364790">
      <w:pPr>
        <w:spacing w:after="0"/>
      </w:pPr>
      <w:r>
        <w:t>Date Written: 2020 August 10</w:t>
      </w:r>
    </w:p>
    <w:p w:rsidR="00364790" w:rsidRDefault="00364790" w:rsidP="00364790">
      <w:pPr>
        <w:spacing w:after="0"/>
      </w:pPr>
      <w:r>
        <w:t>Location on the WWW:</w:t>
      </w:r>
      <w:r w:rsidRPr="00CC6EE6">
        <w:rPr>
          <w:sz w:val="16"/>
          <w:szCs w:val="16"/>
        </w:rPr>
        <w:t xml:space="preserve"> </w:t>
      </w:r>
      <w:hyperlink r:id="rId32" w:history="1">
        <w:r w:rsidR="00907DD8" w:rsidRPr="00907DD8">
          <w:rPr>
            <w:rStyle w:val="Hyperlink"/>
            <w:sz w:val="24"/>
            <w:szCs w:val="24"/>
          </w:rPr>
          <w:t>Cecil Rhodes, 'Confession of Faith'.htm</w:t>
        </w:r>
      </w:hyperlink>
      <w:r w:rsidR="00907DD8">
        <w:t xml:space="preserve"> </w:t>
      </w:r>
    </w:p>
    <w:p w:rsidR="00364790" w:rsidRPr="005440B7" w:rsidRDefault="00364790" w:rsidP="00364790">
      <w:pPr>
        <w:spacing w:after="0"/>
      </w:pPr>
    </w:p>
    <w:p w:rsidR="00364790" w:rsidRDefault="00364790" w:rsidP="00364790">
      <w:pPr>
        <w:spacing w:after="0"/>
      </w:pPr>
      <w:r>
        <w:t xml:space="preserve">Keywords: 'Rhodes Trust', '1877 Testament of Faith', </w:t>
      </w:r>
      <w:r w:rsidR="00903267">
        <w:t>'Confession of Faith', 'Secret society', 'British Empire', '</w:t>
      </w:r>
      <w:r w:rsidR="00903267">
        <w:rPr>
          <w:b/>
          <w:bCs/>
          <w:color w:val="000000"/>
        </w:rPr>
        <w:t>Church for </w:t>
      </w:r>
      <w:r w:rsidR="00903267">
        <w:rPr>
          <w:b/>
          <w:bCs/>
          <w:color w:val="000000"/>
          <w:shd w:val="clear" w:color="auto" w:fill="FFFF00"/>
        </w:rPr>
        <w:t>the extension of the British Empire</w:t>
      </w:r>
      <w:r w:rsidR="00903267">
        <w:t>', '</w:t>
      </w:r>
      <w:r w:rsidR="00903267" w:rsidRPr="00903267">
        <w:rPr>
          <w:color w:val="000000"/>
          <w:shd w:val="clear" w:color="auto" w:fill="FFFF00"/>
        </w:rPr>
        <w:t xml:space="preserve"> </w:t>
      </w:r>
      <w:r w:rsidR="00903267">
        <w:rPr>
          <w:color w:val="000000"/>
          <w:shd w:val="clear" w:color="auto" w:fill="FFFF00"/>
        </w:rPr>
        <w:t>the extension of British rule throughout the world</w:t>
      </w:r>
      <w:r w:rsidR="00903267">
        <w:t>', 'Rhodes Scholarships',</w:t>
      </w:r>
    </w:p>
    <w:p w:rsidR="00364790" w:rsidRDefault="00364790" w:rsidP="00364790">
      <w:r>
        <w:t>My comments:</w:t>
      </w:r>
    </w:p>
    <w:p w:rsidR="00364790" w:rsidRDefault="00364790" w:rsidP="00364790">
      <w:r>
        <w:t xml:space="preserve">This is my commented version of Rhodes's Confession of Faith, made available uncommented by </w:t>
      </w:r>
      <w:proofErr w:type="spellStart"/>
      <w:r>
        <w:t>Eeret</w:t>
      </w:r>
      <w:proofErr w:type="spellEnd"/>
      <w:r>
        <w:t>, above.</w:t>
      </w:r>
    </w:p>
    <w:p w:rsidR="00364790" w:rsidRPr="00364790" w:rsidRDefault="00364790" w:rsidP="00364790"/>
    <w:p w:rsidR="00962330" w:rsidRDefault="00962330" w:rsidP="00962330">
      <w:pPr>
        <w:pStyle w:val="Heading1"/>
      </w:pPr>
      <w:bookmarkStart w:id="20" w:name="_Toc48312818"/>
      <w:bookmarkStart w:id="21" w:name="_Toc71812979"/>
      <w:r w:rsidRPr="00D41F4A">
        <w:t>General Butler and the ‘Wall Street Putsch’ Revisited+++++</w:t>
      </w:r>
      <w:bookmarkEnd w:id="20"/>
      <w:bookmarkEnd w:id="21"/>
    </w:p>
    <w:p w:rsidR="00962330" w:rsidRDefault="00962330" w:rsidP="00962330">
      <w:pPr>
        <w:spacing w:after="0"/>
      </w:pPr>
      <w:r>
        <w:t xml:space="preserve">Full Title: </w:t>
      </w:r>
      <w:r w:rsidRPr="007F732E">
        <w:rPr>
          <w:b/>
        </w:rPr>
        <w:t>General Butler and the ‘Wall Street Putsch’ Revisited; Why Assume There Will Be a 2020 election? General Butler and the ‘Wall Street Putsch’ Revisited</w:t>
      </w:r>
    </w:p>
    <w:p w:rsidR="00962330" w:rsidRDefault="00962330" w:rsidP="00962330">
      <w:pPr>
        <w:spacing w:after="0"/>
      </w:pPr>
      <w:r>
        <w:t>Author: Matthew Ehret</w:t>
      </w:r>
      <w:r w:rsidR="00774C93">
        <w:t xml:space="preserve"> (Living)</w:t>
      </w:r>
    </w:p>
    <w:p w:rsidR="00EA36C0" w:rsidRDefault="00EA36C0" w:rsidP="00EA36C0">
      <w:pPr>
        <w:spacing w:after="0"/>
      </w:pPr>
      <w:r>
        <w:t>Historic TimeperiodFocus: 1930s</w:t>
      </w:r>
    </w:p>
    <w:p w:rsidR="008663B4" w:rsidRDefault="008663B4" w:rsidP="008663B4">
      <w:pPr>
        <w:spacing w:after="0"/>
      </w:pPr>
      <w:r>
        <w:t>Date Written: 2020 March 20</w:t>
      </w:r>
    </w:p>
    <w:p w:rsidR="00962330" w:rsidRDefault="00962330" w:rsidP="00962330">
      <w:pPr>
        <w:spacing w:after="0"/>
      </w:pPr>
      <w:r>
        <w:t xml:space="preserve">Location on the WWW: </w:t>
      </w:r>
      <w:hyperlink r:id="rId33" w:history="1">
        <w:r w:rsidR="00C02124" w:rsidRPr="00937E28">
          <w:rPr>
            <w:rStyle w:val="Hyperlink"/>
            <w:sz w:val="16"/>
            <w:szCs w:val="16"/>
            <w:highlight w:val="yellow"/>
          </w:rPr>
          <w:t>20200320 General Butler and the ‘Wall Street Putsch’ Revisited+++++</w:t>
        </w:r>
        <w:r w:rsidR="00C02124" w:rsidRPr="00C02124">
          <w:rPr>
            <w:rStyle w:val="Hyperlink"/>
            <w:sz w:val="16"/>
            <w:szCs w:val="16"/>
          </w:rPr>
          <w:t>.htm</w:t>
        </w:r>
      </w:hyperlink>
      <w:r w:rsidR="00C02124">
        <w:t xml:space="preserve"> </w:t>
      </w:r>
    </w:p>
    <w:p w:rsidR="00347D1E" w:rsidRDefault="00347D1E" w:rsidP="00347D1E">
      <w:pPr>
        <w:spacing w:after="0"/>
      </w:pPr>
      <w:r>
        <w:t xml:space="preserve">Location on Fred's C drive:  </w:t>
      </w:r>
      <w:r w:rsidRPr="00347D1E">
        <w:rPr>
          <w:sz w:val="16"/>
          <w:szCs w:val="16"/>
        </w:rPr>
        <w:t>C:\Da</w:t>
      </w:r>
      <w:r w:rsidR="009B30EC">
        <w:rPr>
          <w:sz w:val="16"/>
          <w:szCs w:val="16"/>
        </w:rPr>
        <w:t>ta\People\Individuals\S\Smedley</w:t>
      </w:r>
      <w:r w:rsidRPr="00347D1E">
        <w:rPr>
          <w:sz w:val="16"/>
          <w:szCs w:val="16"/>
        </w:rPr>
        <w:t xml:space="preserve"> Butler\20200320 General Butler and the ‘Wall Street Putsch’ Revisited+++++.htm</w:t>
      </w:r>
    </w:p>
    <w:p w:rsidR="00962330" w:rsidRDefault="00962330" w:rsidP="00962330">
      <w:pPr>
        <w:spacing w:after="0"/>
      </w:pPr>
      <w:r>
        <w:t>Keywords: But</w:t>
      </w:r>
      <w:r w:rsidR="00937E28">
        <w:t xml:space="preserve">ler, Racket, Pecora, Fascists, </w:t>
      </w:r>
      <w:r>
        <w:t>American Legion</w:t>
      </w:r>
      <w:r w:rsidR="00E81F02">
        <w:t>, Putsch</w:t>
      </w:r>
    </w:p>
    <w:p w:rsidR="00D9333D" w:rsidRDefault="00D9333D" w:rsidP="00D9333D">
      <w:r>
        <w:t>My comments:</w:t>
      </w:r>
    </w:p>
    <w:p w:rsidR="00D106C1" w:rsidRPr="005356AA" w:rsidRDefault="00D106C1" w:rsidP="00D106C1">
      <w:r>
        <w:t xml:space="preserve">Now </w:t>
      </w:r>
      <w:r w:rsidR="008C22DA">
        <w:t>here's</w:t>
      </w:r>
      <w:r>
        <w:t xml:space="preserve"> the deal, see.</w:t>
      </w:r>
    </w:p>
    <w:p w:rsidR="00D106C1" w:rsidRDefault="00D106C1" w:rsidP="00962330">
      <w:pPr>
        <w:spacing w:after="0"/>
      </w:pPr>
    </w:p>
    <w:p w:rsidR="00402646" w:rsidRDefault="00402646" w:rsidP="00402646">
      <w:pPr>
        <w:pStyle w:val="Heading1"/>
      </w:pPr>
      <w:bookmarkStart w:id="22" w:name="_Toc48312817"/>
      <w:bookmarkStart w:id="23" w:name="_Toc71812980"/>
      <w:bookmarkStart w:id="24" w:name="_Toc48312816"/>
      <w:bookmarkStart w:id="25" w:name="_Toc48312819"/>
      <w:r>
        <w:t>Part 2: Milner’s Perversion Takes Over Canada+++</w:t>
      </w:r>
      <w:bookmarkEnd w:id="22"/>
      <w:bookmarkEnd w:id="23"/>
    </w:p>
    <w:p w:rsidR="00402646" w:rsidRDefault="00402646" w:rsidP="00402646">
      <w:pPr>
        <w:spacing w:after="0"/>
      </w:pPr>
      <w:r>
        <w:t xml:space="preserve">Full Title:  </w:t>
      </w:r>
      <w:r w:rsidRPr="0077118F">
        <w:rPr>
          <w:b/>
        </w:rPr>
        <w:t>The Origins of the Deep State in North America Part 2: Milner’s Perversion Takes Over Canada</w:t>
      </w:r>
    </w:p>
    <w:p w:rsidR="00402646" w:rsidRDefault="00402646" w:rsidP="00402646">
      <w:pPr>
        <w:spacing w:after="0"/>
      </w:pPr>
      <w:r>
        <w:t>Author:</w:t>
      </w:r>
      <w:r w:rsidRPr="0077118F">
        <w:t xml:space="preserve"> </w:t>
      </w:r>
      <w:r>
        <w:t>Matthew Ehret</w:t>
      </w:r>
      <w:r w:rsidR="00774C93">
        <w:t xml:space="preserve"> (Living)</w:t>
      </w:r>
    </w:p>
    <w:p w:rsidR="00402646" w:rsidRDefault="00402646" w:rsidP="00402646">
      <w:pPr>
        <w:spacing w:after="0"/>
      </w:pPr>
      <w:r>
        <w:t>Historic TimeperiodFocus: 1945 to Present</w:t>
      </w:r>
    </w:p>
    <w:p w:rsidR="008663B4" w:rsidRDefault="008663B4" w:rsidP="008663B4">
      <w:pPr>
        <w:spacing w:after="0"/>
      </w:pPr>
      <w:r>
        <w:t>Date Written:</w:t>
      </w:r>
      <w:r w:rsidRPr="0077118F">
        <w:t xml:space="preserve"> </w:t>
      </w:r>
      <w:r>
        <w:t>2019 May 8</w:t>
      </w:r>
    </w:p>
    <w:p w:rsidR="00402646" w:rsidRDefault="00402646" w:rsidP="00402646">
      <w:pPr>
        <w:spacing w:after="0"/>
      </w:pPr>
      <w:r>
        <w:t xml:space="preserve">Location on the WWW:   </w:t>
      </w:r>
      <w:hyperlink r:id="rId34" w:history="1">
        <w:r w:rsidRPr="00402646">
          <w:rPr>
            <w:rStyle w:val="Hyperlink"/>
            <w:sz w:val="16"/>
            <w:szCs w:val="16"/>
          </w:rPr>
          <w:t xml:space="preserve">20190508 P2 Milner’s Perversion Takes </w:t>
        </w:r>
        <w:proofErr w:type="gramStart"/>
        <w:r w:rsidRPr="00402646">
          <w:rPr>
            <w:rStyle w:val="Hyperlink"/>
            <w:sz w:val="16"/>
            <w:szCs w:val="16"/>
          </w:rPr>
          <w:t>Over</w:t>
        </w:r>
        <w:proofErr w:type="gramEnd"/>
        <w:r w:rsidRPr="00402646">
          <w:rPr>
            <w:rStyle w:val="Hyperlink"/>
            <w:sz w:val="16"/>
            <w:szCs w:val="16"/>
          </w:rPr>
          <w:t xml:space="preserve"> Canada +++.htm</w:t>
        </w:r>
      </w:hyperlink>
    </w:p>
    <w:p w:rsidR="00402646" w:rsidRDefault="00402646" w:rsidP="00402646">
      <w:pPr>
        <w:spacing w:after="0"/>
      </w:pPr>
      <w:r>
        <w:t xml:space="preserve">Location on Fred's C drive:  </w:t>
      </w:r>
      <w:r w:rsidRPr="0077118F">
        <w:rPr>
          <w:sz w:val="16"/>
          <w:szCs w:val="16"/>
        </w:rPr>
        <w:t xml:space="preserve">C:\Data\Political Geography\USA\Governance\Deep State\04 Democratic Republic to Deep State (1983)\Brit,Canada,USA\ 20190508 P2 Milner’s Perversion Takes Over Canada </w:t>
      </w:r>
      <w:r w:rsidRPr="00EC49FB">
        <w:rPr>
          <w:sz w:val="16"/>
          <w:szCs w:val="16"/>
          <w:highlight w:val="yellow"/>
        </w:rPr>
        <w:t>+++</w:t>
      </w:r>
      <w:r w:rsidRPr="0077118F">
        <w:rPr>
          <w:sz w:val="16"/>
          <w:szCs w:val="16"/>
        </w:rPr>
        <w:t>.doc</w:t>
      </w:r>
    </w:p>
    <w:p w:rsidR="00402646" w:rsidRDefault="00402646" w:rsidP="00402646">
      <w:pPr>
        <w:spacing w:after="0"/>
      </w:pPr>
      <w:r>
        <w:t xml:space="preserve">Keywords: </w:t>
      </w:r>
    </w:p>
    <w:p w:rsidR="00D9333D" w:rsidRDefault="00D9333D" w:rsidP="00D9333D">
      <w:r>
        <w:t>My comments:</w:t>
      </w:r>
    </w:p>
    <w:p w:rsidR="00D106C1" w:rsidRPr="005356AA" w:rsidRDefault="00D106C1" w:rsidP="00D106C1">
      <w:r>
        <w:t xml:space="preserve">Now </w:t>
      </w:r>
      <w:r w:rsidR="008C22DA">
        <w:t>here's</w:t>
      </w:r>
      <w:r>
        <w:t xml:space="preserve"> the deal, see.</w:t>
      </w:r>
    </w:p>
    <w:p w:rsidR="00D106C1" w:rsidRDefault="00D106C1" w:rsidP="00402646">
      <w:pPr>
        <w:spacing w:after="0"/>
      </w:pPr>
    </w:p>
    <w:p w:rsidR="002D5EFA" w:rsidRPr="00962330" w:rsidRDefault="002D5EFA" w:rsidP="002D5EFA">
      <w:pPr>
        <w:pStyle w:val="Heading1"/>
      </w:pPr>
      <w:bookmarkStart w:id="26" w:name="_Toc71812981"/>
      <w:r w:rsidRPr="00962330">
        <w:t>The Enemy Within: A Story of the Purge of American Intelligence++++</w:t>
      </w:r>
      <w:bookmarkEnd w:id="24"/>
      <w:bookmarkEnd w:id="26"/>
    </w:p>
    <w:p w:rsidR="002D5EFA" w:rsidRDefault="002D5EFA" w:rsidP="002D5EFA">
      <w:pPr>
        <w:spacing w:after="0"/>
      </w:pPr>
      <w:r>
        <w:t xml:space="preserve">Full Title: </w:t>
      </w:r>
      <w:r w:rsidRPr="007F732E">
        <w:rPr>
          <w:b/>
        </w:rPr>
        <w:t>The Enemy Within: A Story of the Purge of American Intelligence</w:t>
      </w:r>
      <w:r>
        <w:t xml:space="preserve"> </w:t>
      </w:r>
    </w:p>
    <w:p w:rsidR="002D5EFA" w:rsidRDefault="002D5EFA" w:rsidP="002D5EFA">
      <w:pPr>
        <w:spacing w:after="0"/>
      </w:pPr>
      <w:r>
        <w:t xml:space="preserve">Author: </w:t>
      </w:r>
      <w:r w:rsidRPr="000044FB">
        <w:t>Cynthia C</w:t>
      </w:r>
      <w:r>
        <w:t>hung</w:t>
      </w:r>
      <w:r w:rsidR="00774C93">
        <w:t xml:space="preserve"> (Living)</w:t>
      </w:r>
    </w:p>
    <w:p w:rsidR="002D5EFA" w:rsidRDefault="002D5EFA" w:rsidP="002D5EFA">
      <w:pPr>
        <w:spacing w:after="0"/>
      </w:pPr>
      <w:r>
        <w:t>Historic TimeperiodFocus: 1930s to 1983</w:t>
      </w:r>
    </w:p>
    <w:p w:rsidR="002D5EFA" w:rsidRDefault="002D5EFA" w:rsidP="002D5EFA">
      <w:pPr>
        <w:spacing w:after="0"/>
      </w:pPr>
      <w:r>
        <w:t>Date Written: 2020 June 14</w:t>
      </w:r>
    </w:p>
    <w:p w:rsidR="002D5EFA" w:rsidRDefault="002D5EFA" w:rsidP="002D5EFA">
      <w:pPr>
        <w:spacing w:after="0"/>
      </w:pPr>
      <w:r>
        <w:t xml:space="preserve">Location on Fred's C drive:  </w:t>
      </w:r>
      <w:r w:rsidRPr="00766BCD">
        <w:rPr>
          <w:sz w:val="16"/>
          <w:szCs w:val="16"/>
        </w:rPr>
        <w:t>C:\Data\Political Geography\USA\Governance\Deep State\04 Democratic Republic to Deep State (1983)\20200614 The Deep State is Born ++++.htm</w:t>
      </w:r>
    </w:p>
    <w:p w:rsidR="002D5EFA" w:rsidRDefault="002D5EFA" w:rsidP="002D5EFA">
      <w:pPr>
        <w:spacing w:after="0"/>
      </w:pPr>
      <w:r>
        <w:t xml:space="preserve">Location on the WWW:   </w:t>
      </w:r>
      <w:hyperlink r:id="rId35" w:history="1">
        <w:r w:rsidRPr="00814241">
          <w:rPr>
            <w:rStyle w:val="Hyperlink"/>
          </w:rPr>
          <w:t>20200614 The Deep State is Born ++++.htm</w:t>
        </w:r>
      </w:hyperlink>
    </w:p>
    <w:p w:rsidR="002D5EFA" w:rsidRDefault="002D5EFA" w:rsidP="002D5EFA">
      <w:pPr>
        <w:spacing w:after="0"/>
      </w:pPr>
      <w:r>
        <w:t xml:space="preserve">Keywords: OSS, anti-imperialist, Roosevelt, Truman, Kissinger, NED Act, </w:t>
      </w:r>
    </w:p>
    <w:p w:rsidR="00D9333D" w:rsidRDefault="00D9333D" w:rsidP="00D9333D">
      <w:r>
        <w:t>My comments:</w:t>
      </w:r>
    </w:p>
    <w:p w:rsidR="00D106C1" w:rsidRDefault="00D106C1" w:rsidP="00D106C1">
      <w:r>
        <w:t xml:space="preserve">Now </w:t>
      </w:r>
      <w:r w:rsidR="008C22DA">
        <w:t>here's</w:t>
      </w:r>
      <w:r>
        <w:t xml:space="preserve"> the deal, see.</w:t>
      </w:r>
    </w:p>
    <w:p w:rsidR="00210E2F" w:rsidRDefault="00210E2F" w:rsidP="00210E2F">
      <w:pPr>
        <w:pStyle w:val="Heading1"/>
      </w:pPr>
      <w:bookmarkStart w:id="27" w:name="_Toc71812982"/>
      <w:r>
        <w:t xml:space="preserve">American </w:t>
      </w:r>
      <w:r w:rsidR="00092E22">
        <w:t>B</w:t>
      </w:r>
      <w:r>
        <w:t xml:space="preserve">iowarfare </w:t>
      </w:r>
      <w:r w:rsidR="00092E22">
        <w:t>R</w:t>
      </w:r>
      <w:r>
        <w:t>esearch goes back to the 1920s</w:t>
      </w:r>
      <w:bookmarkEnd w:id="27"/>
    </w:p>
    <w:p w:rsidR="00210E2F" w:rsidRDefault="00210E2F" w:rsidP="00210E2F">
      <w:pPr>
        <w:spacing w:after="0"/>
      </w:pPr>
      <w:r>
        <w:t xml:space="preserve">From:  </w:t>
      </w:r>
      <w:hyperlink r:id="rId36" w:history="1">
        <w:r w:rsidRPr="00210E2F">
          <w:rPr>
            <w:rStyle w:val="Hyperlink"/>
          </w:rPr>
          <w:t>https://www.unz.com/article/the-covid-pandemic-a-biowarfare-connection/</w:t>
        </w:r>
      </w:hyperlink>
    </w:p>
    <w:p w:rsidR="00210E2F" w:rsidRDefault="00210E2F" w:rsidP="00210E2F">
      <w:pPr>
        <w:spacing w:after="0"/>
      </w:pPr>
      <w:r>
        <w:t>Date Written: 2021 February 3</w:t>
      </w:r>
    </w:p>
    <w:p w:rsidR="00092E22" w:rsidRDefault="00092E22" w:rsidP="00210E2F">
      <w:pPr>
        <w:spacing w:after="0"/>
      </w:pPr>
      <w:r>
        <w:t>Author: Carl Boggs (</w:t>
      </w:r>
      <w:r>
        <w:rPr>
          <w:rFonts w:ascii="Georgia" w:hAnsi="Georgia"/>
          <w:b/>
          <w:bCs/>
          <w:color w:val="222222"/>
          <w:bdr w:val="none" w:sz="0" w:space="0" w:color="auto" w:frame="1"/>
          <w:shd w:val="clear" w:color="auto" w:fill="FFFFFF"/>
        </w:rPr>
        <w:t>Carl Boggs is the author of </w:t>
      </w:r>
      <w:r>
        <w:rPr>
          <w:rFonts w:ascii="inherit" w:hAnsi="inherit"/>
          <w:b/>
          <w:bCs/>
          <w:i/>
          <w:iCs/>
          <w:color w:val="222222"/>
          <w:bdr w:val="none" w:sz="0" w:space="0" w:color="auto" w:frame="1"/>
          <w:shd w:val="clear" w:color="auto" w:fill="FFFFFF"/>
        </w:rPr>
        <w:t>The Crimes of Empire </w:t>
      </w:r>
      <w:r>
        <w:rPr>
          <w:rFonts w:ascii="Georgia" w:hAnsi="Georgia"/>
          <w:b/>
          <w:bCs/>
          <w:color w:val="222222"/>
          <w:bdr w:val="none" w:sz="0" w:space="0" w:color="auto" w:frame="1"/>
          <w:shd w:val="clear" w:color="auto" w:fill="FFFFFF"/>
        </w:rPr>
        <w:t>(2008) and </w:t>
      </w:r>
      <w:r>
        <w:rPr>
          <w:rFonts w:ascii="inherit" w:hAnsi="inherit"/>
          <w:b/>
          <w:bCs/>
          <w:i/>
          <w:iCs/>
          <w:color w:val="222222"/>
          <w:bdr w:val="none" w:sz="0" w:space="0" w:color="auto" w:frame="1"/>
          <w:shd w:val="clear" w:color="auto" w:fill="FFFFFF"/>
        </w:rPr>
        <w:t>Origins of the Warfare State </w:t>
      </w:r>
      <w:r>
        <w:rPr>
          <w:rFonts w:ascii="Georgia" w:hAnsi="Georgia"/>
          <w:b/>
          <w:bCs/>
          <w:color w:val="222222"/>
          <w:bdr w:val="none" w:sz="0" w:space="0" w:color="auto" w:frame="1"/>
          <w:shd w:val="clear" w:color="auto" w:fill="FFFFFF"/>
        </w:rPr>
        <w:t>(2016) among his 25 books.)</w:t>
      </w:r>
    </w:p>
    <w:p w:rsidR="00210E2F" w:rsidRDefault="00210E2F" w:rsidP="00210E2F">
      <w:pPr>
        <w:spacing w:after="0"/>
      </w:pPr>
      <w:r>
        <w:t>Excerpt:</w:t>
      </w:r>
    </w:p>
    <w:p w:rsidR="00210E2F" w:rsidRDefault="00210E2F" w:rsidP="00210E2F">
      <w:r>
        <w:t xml:space="preserve">American biowarfare research goes back to the 1920s, a prelude to later weaponized activity, when (in 1950) U.S. military forces desperately sought to overcome a grueling impasse during </w:t>
      </w:r>
      <w:r w:rsidRPr="00210E2F">
        <w:rPr>
          <w:highlight w:val="yellow"/>
        </w:rPr>
        <w:t xml:space="preserve">the Korean </w:t>
      </w:r>
      <w:proofErr w:type="gramStart"/>
      <w:r w:rsidRPr="00210E2F">
        <w:rPr>
          <w:highlight w:val="yellow"/>
        </w:rPr>
        <w:t>war</w:t>
      </w:r>
      <w:proofErr w:type="gramEnd"/>
      <w:r>
        <w:t xml:space="preserve">. It was there, under the heated initiatives of General Douglas MacArthur, that the U.S. unleashed biological agents against both Korean and Chinese targets. Still immersed in the World War II legacy of virtually lawless combat, MacArthur’s air force employed </w:t>
      </w:r>
      <w:r w:rsidRPr="00210E2F">
        <w:rPr>
          <w:highlight w:val="yellow"/>
        </w:rPr>
        <w:t xml:space="preserve">biowarfare across a wide swath of </w:t>
      </w:r>
      <w:proofErr w:type="gramStart"/>
      <w:r w:rsidRPr="00210E2F">
        <w:rPr>
          <w:highlight w:val="yellow"/>
        </w:rPr>
        <w:t>north</w:t>
      </w:r>
      <w:proofErr w:type="gramEnd"/>
      <w:r w:rsidRPr="00210E2F">
        <w:rPr>
          <w:highlight w:val="yellow"/>
        </w:rPr>
        <w:t xml:space="preserve"> Korea, disseminating smallpox and typhus pathogens in Pyongyang, </w:t>
      </w:r>
      <w:proofErr w:type="spellStart"/>
      <w:r w:rsidRPr="00210E2F">
        <w:rPr>
          <w:highlight w:val="yellow"/>
        </w:rPr>
        <w:t>Kangwon</w:t>
      </w:r>
      <w:proofErr w:type="spellEnd"/>
      <w:r w:rsidRPr="00210E2F">
        <w:rPr>
          <w:highlight w:val="yellow"/>
        </w:rPr>
        <w:t xml:space="preserve"> province, South </w:t>
      </w:r>
      <w:proofErr w:type="spellStart"/>
      <w:r w:rsidRPr="00210E2F">
        <w:rPr>
          <w:highlight w:val="yellow"/>
        </w:rPr>
        <w:t>Hankyong</w:t>
      </w:r>
      <w:proofErr w:type="spellEnd"/>
      <w:r w:rsidRPr="00210E2F">
        <w:rPr>
          <w:highlight w:val="yellow"/>
        </w:rPr>
        <w:t xml:space="preserve"> province, and </w:t>
      </w:r>
      <w:proofErr w:type="spellStart"/>
      <w:r w:rsidRPr="00210E2F">
        <w:rPr>
          <w:highlight w:val="yellow"/>
        </w:rPr>
        <w:t>Hwanghae</w:t>
      </w:r>
      <w:proofErr w:type="spellEnd"/>
      <w:r w:rsidRPr="00210E2F">
        <w:rPr>
          <w:highlight w:val="yellow"/>
        </w:rPr>
        <w:t xml:space="preserve"> province. There were few limits to these operations, no valid rules of engagement.</w:t>
      </w:r>
      <w:r>
        <w:t xml:space="preserve"> Having decided against dropping atomic bombs, president Harry Truman and the armed-forces elite settled on what was considered at the time to be a less destructive (and less controversial) WMD: biological warfare.</w:t>
      </w:r>
    </w:p>
    <w:p w:rsidR="00210E2F" w:rsidRDefault="00210E2F" w:rsidP="00210E2F">
      <w:r>
        <w:t xml:space="preserve">In their book </w:t>
      </w:r>
      <w:r w:rsidRPr="00092E22">
        <w:rPr>
          <w:b/>
        </w:rPr>
        <w:t>The United States and Biological Warfare</w:t>
      </w:r>
      <w:r>
        <w:t xml:space="preserve">, </w:t>
      </w:r>
      <w:r w:rsidRPr="00092E22">
        <w:rPr>
          <w:highlight w:val="yellow"/>
        </w:rPr>
        <w:t>Stephen Endicott and Edward Hagerman</w:t>
      </w:r>
      <w:r>
        <w:t xml:space="preserve"> extensively document a tale of horrors the U.S. brought to the Korean peninsula. In fact </w:t>
      </w:r>
      <w:r w:rsidRPr="00092E22">
        <w:rPr>
          <w:color w:val="FF0000"/>
        </w:rPr>
        <w:t>this strategy called for no real departure from overall American military culture</w:t>
      </w:r>
      <w:r>
        <w:t xml:space="preserve">, just a few years removed from Hiroshima and Nagasaki. Biowarfare had become a central feature of Pentagon research and development following World War II, in this case at the Far East Medical Section labs in </w:t>
      </w:r>
      <w:r w:rsidRPr="00092E22">
        <w:rPr>
          <w:highlight w:val="yellow"/>
        </w:rPr>
        <w:t>Japan</w:t>
      </w:r>
      <w:r>
        <w:t xml:space="preserve"> and elsewhere. </w:t>
      </w:r>
      <w:r w:rsidRPr="00092E22">
        <w:rPr>
          <w:highlight w:val="yellow"/>
        </w:rPr>
        <w:t>Overwhelming attention was devoted to insect vectors</w:t>
      </w:r>
      <w:r>
        <w:t xml:space="preserve"> (mosquitoes, fleas, mites, </w:t>
      </w:r>
      <w:proofErr w:type="spellStart"/>
      <w:proofErr w:type="gramStart"/>
      <w:r>
        <w:t>beatles</w:t>
      </w:r>
      <w:proofErr w:type="spellEnd"/>
      <w:proofErr w:type="gramEnd"/>
      <w:r>
        <w:t xml:space="preserve">, etc.) </w:t>
      </w:r>
      <w:r w:rsidRPr="00092E22">
        <w:rPr>
          <w:highlight w:val="yellow"/>
        </w:rPr>
        <w:t>that could spread lethal pathogens across an expansive combat zone</w:t>
      </w:r>
      <w:r>
        <w:t xml:space="preserve">. The U.S. playbook </w:t>
      </w:r>
      <w:r w:rsidRPr="00092E22">
        <w:rPr>
          <w:highlight w:val="yellow"/>
        </w:rPr>
        <w:t>included a variety of epidemics: smallpox, anthrax, typhus, encephalitis, plague, others.</w:t>
      </w:r>
      <w:r>
        <w:t xml:space="preserve"> Should an epidemic actually take hold, its anticipated repercussions would be deepening psychological chaos and social breakdown, leading to collapse of enemy morale. In Korea, for several reasons, that goal was never reached.</w:t>
      </w:r>
    </w:p>
    <w:p w:rsidR="00210E2F" w:rsidRDefault="00210E2F" w:rsidP="00210E2F">
      <w:r>
        <w:t xml:space="preserve">After Korea, important U.S. biowarfare programs would be </w:t>
      </w:r>
      <w:r w:rsidRPr="00092E22">
        <w:rPr>
          <w:highlight w:val="yellow"/>
        </w:rPr>
        <w:t xml:space="preserve">transferred to Ft. </w:t>
      </w:r>
      <w:proofErr w:type="gramStart"/>
      <w:r w:rsidRPr="00092E22">
        <w:rPr>
          <w:highlight w:val="yellow"/>
        </w:rPr>
        <w:t>Detrick</w:t>
      </w:r>
      <w:r>
        <w:t xml:space="preserve"> ,</w:t>
      </w:r>
      <w:proofErr w:type="gramEnd"/>
      <w:r>
        <w:t xml:space="preserve"> home of an Army Special Ops Division charged with producing germ agents and delivery systems on a large scale – consistent with offensive military projects. With close links to the CIA, Ft. Detrick was described as an armed-forces base “preparing for all types of bacteriological warfare activity.” Endicott and Hagerman note that </w:t>
      </w:r>
      <w:r w:rsidRPr="00092E22">
        <w:rPr>
          <w:highlight w:val="yellow"/>
        </w:rPr>
        <w:t>for many years after 1950 the Pentagon had been committed to “an offensive biological warfare capability as an effective means of waging war without regard for precedent as to their use.”</w:t>
      </w:r>
      <w:r>
        <w:t xml:space="preserve"> In other words, for the U.S. wartime rules of engagement were to be honored only as a matter of abstract principle.</w:t>
      </w:r>
    </w:p>
    <w:p w:rsidR="00210E2F" w:rsidRDefault="00210E2F" w:rsidP="00210E2F">
      <w:r w:rsidRPr="00092E22">
        <w:rPr>
          <w:highlight w:val="yellow"/>
        </w:rPr>
        <w:t>Since 1969</w:t>
      </w:r>
      <w:r>
        <w:t xml:space="preserve">, Ft. Detrick has been theoretically dedicated to “bio-defense agency” work. Yet its ambitious research on dozens of lethal pathogens – conducted in secrecy – has been integral to more far-reaching biowarfare programs. Given “dual-use” logic, </w:t>
      </w:r>
      <w:r w:rsidRPr="00D8142F">
        <w:rPr>
          <w:highlight w:val="yellow"/>
        </w:rPr>
        <w:t>there can be no specific defense-oriented biomedical research devoid of offensive military potential</w:t>
      </w:r>
      <w:r>
        <w:t xml:space="preserve">. Further, activity at Ft. Detrick (as in Wuhan) is known to utilize </w:t>
      </w:r>
      <w:r w:rsidRPr="00D8142F">
        <w:rPr>
          <w:color w:val="FF0000"/>
        </w:rPr>
        <w:t>Gain-of-Function research</w:t>
      </w:r>
      <w:r>
        <w:t>, meaning efforts to refine and improve the deadly results of viral and other epidemics.</w:t>
      </w:r>
    </w:p>
    <w:p w:rsidR="00210E2F" w:rsidRDefault="00210E2F" w:rsidP="00210E2F">
      <w:r>
        <w:t xml:space="preserve">Ft. </w:t>
      </w:r>
      <w:proofErr w:type="gramStart"/>
      <w:r>
        <w:t>Detrick ,</w:t>
      </w:r>
      <w:proofErr w:type="gramEnd"/>
      <w:r>
        <w:t xml:space="preserve"> with </w:t>
      </w:r>
      <w:r w:rsidRPr="00D8142F">
        <w:rPr>
          <w:highlight w:val="yellow"/>
        </w:rPr>
        <w:t>currently more than 8000 military and civilian personnel</w:t>
      </w:r>
      <w:r>
        <w:t xml:space="preserve">, is also known to have carried out Covid-based investigations, surely one rationale for U.S. participation in kindred Chinese programs. Lab safety problems have long plagued Ft. </w:t>
      </w:r>
      <w:proofErr w:type="gramStart"/>
      <w:r>
        <w:t>Detrick .</w:t>
      </w:r>
      <w:proofErr w:type="gramEnd"/>
      <w:r>
        <w:t xml:space="preserve"> In recent years the Center for Disease Control and Prevention (CDC) has shut down biological research there in the wake of at least two serious “breaches of containment” – problems apparently similar to those experienced in China. Numerous safety failures were reported in 2019 and 2020. Still, the medical establishment and its media conduits persist in the myth that lab-based origins of the Covid pandemic must be ruled out as a matter of scientific certitude.</w:t>
      </w:r>
    </w:p>
    <w:p w:rsidR="00D8142F" w:rsidRDefault="00210E2F" w:rsidP="00D8142F">
      <w:pPr>
        <w:spacing w:after="0"/>
      </w:pPr>
      <w:r w:rsidRPr="00D8142F">
        <w:rPr>
          <w:color w:val="FF0000"/>
        </w:rPr>
        <w:t>Biomedical research geared to military purposes, whether considered defensive or otherwise, ought to be deemed criminal – even if it is never implicated in the current pandemic.</w:t>
      </w:r>
      <w:r>
        <w:t xml:space="preserve"> It should be dismantled immediately and safely. </w:t>
      </w:r>
      <w:r w:rsidRPr="00D8142F">
        <w:rPr>
          <w:color w:val="FF0000"/>
        </w:rPr>
        <w:t>The centerpiece of such research, Gain of Function, was indeed temporarily banned by the Obama administration in 2014, but was resurrected during the Trump presidency in 2017.</w:t>
      </w:r>
      <w:r>
        <w:t xml:space="preserve"> The main object of </w:t>
      </w:r>
      <w:proofErr w:type="spellStart"/>
      <w:r>
        <w:t>GoF</w:t>
      </w:r>
      <w:proofErr w:type="spellEnd"/>
      <w:r>
        <w:t xml:space="preserve"> is to study how viruses can be modified to become </w:t>
      </w:r>
    </w:p>
    <w:p w:rsidR="00D8142F" w:rsidRDefault="00210E2F" w:rsidP="00D8142F">
      <w:pPr>
        <w:numPr>
          <w:ilvl w:val="0"/>
          <w:numId w:val="17"/>
        </w:numPr>
        <w:spacing w:after="0"/>
      </w:pPr>
      <w:r>
        <w:t xml:space="preserve">deadlier and </w:t>
      </w:r>
    </w:p>
    <w:p w:rsidR="00D8142F" w:rsidRDefault="00210E2F" w:rsidP="00D8142F">
      <w:pPr>
        <w:numPr>
          <w:ilvl w:val="0"/>
          <w:numId w:val="17"/>
        </w:numPr>
        <w:spacing w:after="0"/>
      </w:pPr>
      <w:proofErr w:type="gramStart"/>
      <w:r>
        <w:t>more</w:t>
      </w:r>
      <w:proofErr w:type="gramEnd"/>
      <w:r>
        <w:t xml:space="preserve"> transmissible. </w:t>
      </w:r>
    </w:p>
    <w:p w:rsidR="00210E2F" w:rsidRDefault="00210E2F" w:rsidP="00210E2F">
      <w:r>
        <w:t>Those involved in such frightening work ought to be identified and held accountable.</w:t>
      </w:r>
    </w:p>
    <w:p w:rsidR="00210E2F" w:rsidRDefault="00210E2F" w:rsidP="00210E2F">
      <w:r>
        <w:t xml:space="preserve">As for the Wuhan outbreak, the generous funding and assistance provided by the U.S. should be thoroughly scrutinized. The crucial linkage is furnished by the National Institutes of Health (NIH), directed by </w:t>
      </w:r>
      <w:r w:rsidRPr="00092E22">
        <w:rPr>
          <w:highlight w:val="yellow"/>
        </w:rPr>
        <w:t>Dr. Francis Collins</w:t>
      </w:r>
      <w:r>
        <w:t xml:space="preserve">. Within NIH it is the National Institute of Allergic and Infectious Diseases (NIAID) that is largely responsible for supporting programs like those at Wuhan, including </w:t>
      </w:r>
      <w:proofErr w:type="spellStart"/>
      <w:r>
        <w:t>GoF</w:t>
      </w:r>
      <w:proofErr w:type="spellEnd"/>
      <w:r>
        <w:t xml:space="preserve"> work. The NIAID head: none other than the esteemed </w:t>
      </w:r>
      <w:r w:rsidRPr="00092E22">
        <w:rPr>
          <w:highlight w:val="yellow"/>
        </w:rPr>
        <w:t>Dr. Anthony Fauci</w:t>
      </w:r>
      <w:r>
        <w:t xml:space="preserve">. In that capacity (among many others!) Fauci is charged with “determining institute programs, plans, and policies” while providing “overall operational and administrative coordination.” </w:t>
      </w:r>
      <w:r w:rsidRPr="00092E22">
        <w:rPr>
          <w:highlight w:val="yellow"/>
        </w:rPr>
        <w:t>What precise roles Collins and Fauci might have played in this terrible saga remains unclear</w:t>
      </w:r>
      <w:r>
        <w:t>, thanks to the failure of government and media sources to effectively investigate. (One exception: two informative recent segments by Fox commentator Steve Hilton.) At this juncture, interviews with researchers and other personnel at Wuhan would be an important step forward.</w:t>
      </w:r>
    </w:p>
    <w:p w:rsidR="00210E2F" w:rsidRDefault="00210E2F" w:rsidP="00210E2F">
      <w:r>
        <w:t>The Biological and Toxic Weapons Convention (BTWC), signed by 183 state parties in 1972 and implemented in 1975, was at the time viewed as a crucial move toward fully outlawing biological warfare. That agreement set out to prohibit the development, production, stockpiling, and use of bioweapons, considered by many as the most dangerous form of WMD. The possibility that deadly biological agents might be used to create a pandemic was very much on the minds of BTWC architects. So too were fears of a lab-based accident setting in motion an uncontrollable global health calamity.</w:t>
      </w:r>
    </w:p>
    <w:p w:rsidR="00210E2F" w:rsidRPr="00D8142F" w:rsidRDefault="00210E2F" w:rsidP="00210E2F">
      <w:pPr>
        <w:rPr>
          <w:color w:val="FF0000"/>
        </w:rPr>
      </w:pPr>
      <w:r w:rsidRPr="00D8142F">
        <w:rPr>
          <w:color w:val="FF0000"/>
        </w:rPr>
        <w:t>Despite high-sounding BTWC protocols, at present there is no authority to impede unchecked biomedical research anywhere on the planet.</w:t>
      </w:r>
    </w:p>
    <w:p w:rsidR="00210E2F" w:rsidRPr="005356AA" w:rsidRDefault="00D8142F" w:rsidP="00210E2F">
      <w:r>
        <w:t>………………………………..</w:t>
      </w:r>
    </w:p>
    <w:p w:rsidR="00962330" w:rsidRDefault="00962330" w:rsidP="00962330">
      <w:pPr>
        <w:pStyle w:val="Heading1"/>
      </w:pPr>
      <w:bookmarkStart w:id="28" w:name="_Toc71812983"/>
      <w:r w:rsidRPr="00371599">
        <w:t>Brooking</w:t>
      </w:r>
      <w:r>
        <w:t xml:space="preserve">s </w:t>
      </w:r>
      <w:r w:rsidR="00985C35">
        <w:t xml:space="preserve">and Russiagate </w:t>
      </w:r>
      <w:r>
        <w:t>Now</w:t>
      </w:r>
      <w:r w:rsidR="00F36138" w:rsidRPr="009D11C7">
        <w:t xml:space="preserve"> </w:t>
      </w:r>
      <w:r w:rsidRPr="009D11C7">
        <w:t>++++</w:t>
      </w:r>
      <w:bookmarkEnd w:id="25"/>
      <w:bookmarkEnd w:id="28"/>
    </w:p>
    <w:p w:rsidR="00962330" w:rsidRDefault="00962330" w:rsidP="00962330">
      <w:pPr>
        <w:spacing w:after="0"/>
      </w:pPr>
      <w:r>
        <w:t xml:space="preserve">Full Title: </w:t>
      </w:r>
      <w:r w:rsidRPr="00B131A1">
        <w:rPr>
          <w:b/>
        </w:rPr>
        <w:t>The Brookings Hand Behind Russiagate Points Back to Rhodes Trust Coup on America</w:t>
      </w:r>
    </w:p>
    <w:p w:rsidR="00962330" w:rsidRDefault="00962330" w:rsidP="00962330">
      <w:pPr>
        <w:spacing w:after="0"/>
      </w:pPr>
      <w:r>
        <w:t>Author: Matthew Ehret</w:t>
      </w:r>
      <w:r w:rsidR="00774C93">
        <w:t xml:space="preserve"> (Living)</w:t>
      </w:r>
    </w:p>
    <w:p w:rsidR="00EA36C0" w:rsidRDefault="00EA36C0" w:rsidP="00EA36C0">
      <w:pPr>
        <w:spacing w:after="0"/>
      </w:pPr>
      <w:r>
        <w:t>Historic TimeperiodFocus: Summer 2020 and also late 1800s to now</w:t>
      </w:r>
    </w:p>
    <w:p w:rsidR="008663B4" w:rsidRDefault="008663B4" w:rsidP="008663B4">
      <w:pPr>
        <w:spacing w:after="0"/>
      </w:pPr>
      <w:r>
        <w:t>Date Written: 2020 August 10</w:t>
      </w:r>
    </w:p>
    <w:p w:rsidR="00682097" w:rsidRDefault="00682097" w:rsidP="00682097">
      <w:pPr>
        <w:spacing w:after="0"/>
      </w:pPr>
      <w:r>
        <w:t xml:space="preserve">Location on the WWW: </w:t>
      </w:r>
      <w:hyperlink r:id="rId37" w:history="1">
        <w:r w:rsidRPr="00682097">
          <w:rPr>
            <w:rStyle w:val="Hyperlink"/>
          </w:rPr>
          <w:t>20200810 Brookings Now from Rhodes Trust Then++++.htm</w:t>
        </w:r>
      </w:hyperlink>
    </w:p>
    <w:p w:rsidR="00962330" w:rsidRDefault="00962330" w:rsidP="00962330">
      <w:pPr>
        <w:spacing w:after="0"/>
      </w:pPr>
      <w:r>
        <w:t xml:space="preserve">Location on Fred's C drive:  </w:t>
      </w:r>
      <w:r w:rsidRPr="002D5EFA">
        <w:rPr>
          <w:sz w:val="16"/>
          <w:szCs w:val="16"/>
        </w:rPr>
        <w:t xml:space="preserve">C:\Data\Political Geography\USA\Governance\Deep State\04 Democratic Republic to Deep State (1983)\Brit,Canada,USA\20200810 </w:t>
      </w:r>
      <w:r w:rsidRPr="00682097">
        <w:rPr>
          <w:sz w:val="16"/>
          <w:szCs w:val="16"/>
          <w:highlight w:val="yellow"/>
        </w:rPr>
        <w:t>Brookings Now</w:t>
      </w:r>
      <w:r w:rsidRPr="002D5EFA">
        <w:rPr>
          <w:sz w:val="16"/>
          <w:szCs w:val="16"/>
        </w:rPr>
        <w:t xml:space="preserve"> from Rhodes Trust Then</w:t>
      </w:r>
      <w:r w:rsidRPr="002D5EFA">
        <w:rPr>
          <w:sz w:val="16"/>
          <w:szCs w:val="16"/>
          <w:highlight w:val="yellow"/>
        </w:rPr>
        <w:t>++++</w:t>
      </w:r>
      <w:r w:rsidRPr="002D5EFA">
        <w:rPr>
          <w:sz w:val="16"/>
          <w:szCs w:val="16"/>
        </w:rPr>
        <w:t>.doc</w:t>
      </w:r>
    </w:p>
    <w:p w:rsidR="00962330" w:rsidRDefault="00962330" w:rsidP="00962330">
      <w:pPr>
        <w:spacing w:after="0"/>
      </w:pPr>
      <w:r>
        <w:t xml:space="preserve">Keywords: </w:t>
      </w:r>
      <w:r w:rsidR="00AA6BCA">
        <w:t>'</w:t>
      </w:r>
      <w:r w:rsidR="00AA6BCA" w:rsidRPr="00AA6BCA">
        <w:t>neoliberal imperialists</w:t>
      </w:r>
      <w:r w:rsidR="00AA6BCA">
        <w:t xml:space="preserve">', </w:t>
      </w:r>
      <w:r>
        <w:t xml:space="preserve">Brookings, Russiagate, </w:t>
      </w:r>
      <w:r w:rsidR="00985C35">
        <w:t>'</w:t>
      </w:r>
      <w:r>
        <w:t>Strobe Talbot</w:t>
      </w:r>
      <w:r w:rsidR="00985C35">
        <w:t>'</w:t>
      </w:r>
      <w:r>
        <w:t xml:space="preserve">, </w:t>
      </w:r>
      <w:r w:rsidR="00985C35">
        <w:t>'</w:t>
      </w:r>
      <w:r>
        <w:t>Round Table Move</w:t>
      </w:r>
      <w:r w:rsidR="00985C35">
        <w:t>m</w:t>
      </w:r>
      <w:r>
        <w:t>ent</w:t>
      </w:r>
      <w:r w:rsidR="00985C35">
        <w:t>'</w:t>
      </w:r>
      <w:r>
        <w:t xml:space="preserve">, </w:t>
      </w:r>
    </w:p>
    <w:p w:rsidR="00D9333D" w:rsidRDefault="00D9333D" w:rsidP="00D9333D">
      <w:r>
        <w:t>My comments:</w:t>
      </w:r>
    </w:p>
    <w:p w:rsidR="00985C35" w:rsidRDefault="007F732E" w:rsidP="00D106C1">
      <w:r>
        <w:t>Now r</w:t>
      </w:r>
      <w:r w:rsidR="00985C35">
        <w:t xml:space="preserve">ead </w:t>
      </w:r>
      <w:r w:rsidR="00D25AB0">
        <w:t xml:space="preserve">the </w:t>
      </w:r>
      <w:r w:rsidR="00D25AB0" w:rsidRPr="00D25AB0">
        <w:rPr>
          <w:b/>
          <w:i/>
        </w:rPr>
        <w:t>first</w:t>
      </w:r>
      <w:r w:rsidR="00D25AB0">
        <w:t xml:space="preserve"> part, </w:t>
      </w:r>
      <w:r w:rsidR="00985C35">
        <w:t xml:space="preserve">from the top down to </w:t>
      </w:r>
      <w:r w:rsidR="00985C35">
        <w:rPr>
          <w:rFonts w:ascii="Arial" w:hAnsi="Arial" w:cs="Arial"/>
          <w:b/>
          <w:bCs/>
          <w:color w:val="272727"/>
        </w:rPr>
        <w:t>The Rise of the Rhodes Trust</w:t>
      </w:r>
      <w:r w:rsidR="00985C35">
        <w:t>, and</w:t>
      </w:r>
      <w:r>
        <w:t xml:space="preserve"> </w:t>
      </w:r>
      <w:r w:rsidR="00D25AB0">
        <w:t xml:space="preserve">then </w:t>
      </w:r>
      <w:r>
        <w:t>read</w:t>
      </w:r>
      <w:r w:rsidR="00985C35">
        <w:t xml:space="preserve"> the last sentences.</w:t>
      </w:r>
    </w:p>
    <w:p w:rsidR="00962330" w:rsidRDefault="00962330" w:rsidP="00962330">
      <w:pPr>
        <w:pStyle w:val="Heading1"/>
      </w:pPr>
      <w:bookmarkStart w:id="29" w:name="_Toc48312820"/>
      <w:bookmarkStart w:id="30" w:name="_Toc71812984"/>
      <w:r>
        <w:t>The Anglo-American Establishment+++++</w:t>
      </w:r>
      <w:bookmarkEnd w:id="29"/>
      <w:bookmarkEnd w:id="30"/>
    </w:p>
    <w:p w:rsidR="00962330" w:rsidRDefault="00962330" w:rsidP="00962330">
      <w:pPr>
        <w:spacing w:after="0"/>
      </w:pPr>
      <w:r>
        <w:t xml:space="preserve">Full Title: </w:t>
      </w:r>
      <w:r w:rsidRPr="008C2DC9">
        <w:rPr>
          <w:b/>
        </w:rPr>
        <w:t>The Anglo-American Establishment</w:t>
      </w:r>
      <w:r>
        <w:rPr>
          <w:b/>
        </w:rPr>
        <w:t>, From Rhodes to Cliveden</w:t>
      </w:r>
    </w:p>
    <w:p w:rsidR="00962330" w:rsidRDefault="00962330" w:rsidP="00962330">
      <w:pPr>
        <w:spacing w:after="0"/>
      </w:pPr>
      <w:r>
        <w:t xml:space="preserve">Author: </w:t>
      </w:r>
      <w:r w:rsidRPr="007F732E">
        <w:rPr>
          <w:highlight w:val="yellow"/>
        </w:rPr>
        <w:t>Carroll Quigley</w:t>
      </w:r>
      <w:r w:rsidR="003E68DD">
        <w:t xml:space="preserve"> (lived 1910 to 1977)</w:t>
      </w:r>
    </w:p>
    <w:p w:rsidR="008663B4" w:rsidRDefault="00EA36C0" w:rsidP="008663B4">
      <w:pPr>
        <w:spacing w:after="0"/>
      </w:pPr>
      <w:r>
        <w:t xml:space="preserve">Historic TimeperiodFocus: </w:t>
      </w:r>
      <w:r w:rsidR="00774C93">
        <w:t>1877 to circa 1971</w:t>
      </w:r>
    </w:p>
    <w:p w:rsidR="008663B4" w:rsidRDefault="008663B4" w:rsidP="008663B4">
      <w:pPr>
        <w:spacing w:after="0"/>
      </w:pPr>
      <w:r>
        <w:t>Date Written:  Copyright 1981</w:t>
      </w:r>
    </w:p>
    <w:p w:rsidR="00EA36C0" w:rsidRDefault="00EA36C0" w:rsidP="008663B4">
      <w:r>
        <w:t xml:space="preserve">Location on the WWW: </w:t>
      </w:r>
      <w:hyperlink r:id="rId38" w:history="1">
        <w:r w:rsidR="004F5256" w:rsidRPr="00902D79">
          <w:rPr>
            <w:rStyle w:val="Hyperlink"/>
            <w:sz w:val="16"/>
            <w:szCs w:val="16"/>
          </w:rPr>
          <w:t>ed-</w:t>
        </w:r>
        <w:r w:rsidR="004F5256" w:rsidRPr="007F732E">
          <w:rPr>
            <w:rStyle w:val="Hyperlink"/>
            <w:sz w:val="16"/>
            <w:szCs w:val="16"/>
            <w:highlight w:val="yellow"/>
          </w:rPr>
          <w:t>The-Anglo-American-Establishment</w:t>
        </w:r>
        <w:r w:rsidR="004F5256" w:rsidRPr="00902D79">
          <w:rPr>
            <w:rStyle w:val="Hyperlink"/>
            <w:sz w:val="16"/>
            <w:szCs w:val="16"/>
          </w:rPr>
          <w:t>pdfOS</w:t>
        </w:r>
        <w:r w:rsidR="004F5256" w:rsidRPr="007F732E">
          <w:rPr>
            <w:rStyle w:val="Hyperlink"/>
            <w:sz w:val="16"/>
            <w:szCs w:val="16"/>
            <w:highlight w:val="yellow"/>
          </w:rPr>
          <w:t>+++++</w:t>
        </w:r>
        <w:r w:rsidR="004F5256" w:rsidRPr="00902D79">
          <w:rPr>
            <w:rStyle w:val="Hyperlink"/>
            <w:sz w:val="16"/>
            <w:szCs w:val="16"/>
          </w:rPr>
          <w:t>.htm</w:t>
        </w:r>
      </w:hyperlink>
      <w:r w:rsidR="00902D79">
        <w:t xml:space="preserve"> </w:t>
      </w:r>
    </w:p>
    <w:p w:rsidR="00933DC5" w:rsidRDefault="00962330" w:rsidP="00933DC5">
      <w:pPr>
        <w:spacing w:after="0"/>
      </w:pPr>
      <w:r>
        <w:t xml:space="preserve">Location on Fred's C drive: </w:t>
      </w:r>
    </w:p>
    <w:p w:rsidR="00933DC5" w:rsidRDefault="004966E8" w:rsidP="00933DC5">
      <w:pPr>
        <w:spacing w:after="0"/>
        <w:ind w:left="720"/>
      </w:pPr>
      <w:hyperlink r:id="rId39" w:history="1">
        <w:r w:rsidR="00933DC5" w:rsidRPr="00933DC5">
          <w:rPr>
            <w:rStyle w:val="Hyperlink"/>
            <w:sz w:val="16"/>
            <w:szCs w:val="16"/>
          </w:rPr>
          <w:t>C:\Data\People\Individuals\C\Caroll Quigley\AAE\ed-</w:t>
        </w:r>
        <w:r w:rsidR="00933DC5" w:rsidRPr="007F732E">
          <w:rPr>
            <w:rStyle w:val="Hyperlink"/>
            <w:sz w:val="16"/>
            <w:szCs w:val="16"/>
            <w:highlight w:val="yellow"/>
          </w:rPr>
          <w:t>The-Anglo-American-Establishment</w:t>
        </w:r>
        <w:r w:rsidR="00933DC5" w:rsidRPr="00933DC5">
          <w:rPr>
            <w:rStyle w:val="Hyperlink"/>
            <w:sz w:val="16"/>
            <w:szCs w:val="16"/>
          </w:rPr>
          <w:t>pdfOS+++++,htm</w:t>
        </w:r>
      </w:hyperlink>
      <w:r w:rsidR="00933DC5" w:rsidRPr="00933DC5">
        <w:rPr>
          <w:sz w:val="16"/>
          <w:szCs w:val="16"/>
        </w:rPr>
        <w:br/>
      </w:r>
      <w:hyperlink r:id="rId40" w:history="1">
        <w:r w:rsidR="00933DC5" w:rsidRPr="00933DC5">
          <w:rPr>
            <w:rStyle w:val="Hyperlink"/>
            <w:sz w:val="16"/>
            <w:szCs w:val="16"/>
          </w:rPr>
          <w:t>C:\Data\People\Individuals\C\Caroll Quigley\AAE\ed-</w:t>
        </w:r>
        <w:r w:rsidR="00933DC5" w:rsidRPr="00933DC5">
          <w:rPr>
            <w:rStyle w:val="Hyperlink"/>
            <w:sz w:val="16"/>
            <w:szCs w:val="16"/>
            <w:highlight w:val="yellow"/>
          </w:rPr>
          <w:t>The-Anglo-American-Establishment</w:t>
        </w:r>
        <w:r w:rsidR="00933DC5" w:rsidRPr="00933DC5">
          <w:rPr>
            <w:rStyle w:val="Hyperlink"/>
            <w:sz w:val="16"/>
            <w:szCs w:val="16"/>
          </w:rPr>
          <w:t>pdfOS+++++.docx</w:t>
        </w:r>
      </w:hyperlink>
      <w:r w:rsidR="00933DC5" w:rsidRPr="00933DC5">
        <w:rPr>
          <w:sz w:val="16"/>
          <w:szCs w:val="16"/>
        </w:rPr>
        <w:t xml:space="preserve">  </w:t>
      </w:r>
      <w:r w:rsidR="00933DC5" w:rsidRPr="00933DC5">
        <w:rPr>
          <w:sz w:val="16"/>
          <w:szCs w:val="16"/>
        </w:rPr>
        <w:br/>
      </w:r>
      <w:hyperlink r:id="rId41" w:history="1">
        <w:r w:rsidR="00933DC5" w:rsidRPr="00933DC5">
          <w:rPr>
            <w:rStyle w:val="Hyperlink"/>
            <w:sz w:val="16"/>
            <w:szCs w:val="16"/>
          </w:rPr>
          <w:t>C:\Data\People\Individuals\C\Caroll Quigley\AAE\ed-</w:t>
        </w:r>
        <w:r w:rsidR="00933DC5" w:rsidRPr="00933DC5">
          <w:rPr>
            <w:rStyle w:val="Hyperlink"/>
            <w:sz w:val="16"/>
            <w:szCs w:val="16"/>
            <w:highlight w:val="yellow"/>
          </w:rPr>
          <w:t>The-Anglo-American-Establishment</w:t>
        </w:r>
        <w:r w:rsidR="00933DC5" w:rsidRPr="00933DC5">
          <w:rPr>
            <w:rStyle w:val="Hyperlink"/>
            <w:sz w:val="16"/>
            <w:szCs w:val="16"/>
          </w:rPr>
          <w:t>.pdf</w:t>
        </w:r>
      </w:hyperlink>
      <w:r w:rsidR="00933DC5" w:rsidRPr="00933DC5">
        <w:rPr>
          <w:sz w:val="16"/>
          <w:szCs w:val="16"/>
        </w:rPr>
        <w:t xml:space="preserve">  </w:t>
      </w:r>
      <w:r w:rsidR="00933DC5" w:rsidRPr="00933DC5">
        <w:rPr>
          <w:sz w:val="16"/>
          <w:szCs w:val="16"/>
        </w:rPr>
        <w:br/>
      </w:r>
    </w:p>
    <w:p w:rsidR="00962330" w:rsidRDefault="00B00531" w:rsidP="00B00531">
      <w:pPr>
        <w:spacing w:after="0"/>
      </w:pPr>
      <w:r>
        <w:t>Source of</w:t>
      </w:r>
      <w:r w:rsidR="00962330">
        <w:t xml:space="preserve"> PDF: </w:t>
      </w:r>
      <w:r>
        <w:t xml:space="preserve"> </w:t>
      </w:r>
      <w:hyperlink r:id="rId42" w:history="1">
        <w:r w:rsidR="00962330">
          <w:rPr>
            <w:rStyle w:val="Hyperlink"/>
          </w:rPr>
          <w:t>http://www.carrollquigley.net/</w:t>
        </w:r>
      </w:hyperlink>
      <w:r w:rsidR="00962330">
        <w:t xml:space="preserve">   </w:t>
      </w:r>
      <w:r>
        <w:t>-&gt;</w:t>
      </w:r>
      <w:r w:rsidR="00962330">
        <w:t xml:space="preserve">      </w:t>
      </w:r>
      <w:hyperlink r:id="rId43" w:history="1">
        <w:r w:rsidRPr="00B00531">
          <w:rPr>
            <w:rStyle w:val="Hyperlink"/>
          </w:rPr>
          <w:t>http://www.carrollquigley.net/pdf/The_Anglo-American_Establishment.pdf</w:t>
        </w:r>
      </w:hyperlink>
    </w:p>
    <w:p w:rsidR="00933DC5" w:rsidRDefault="00933DC5" w:rsidP="00933DC5">
      <w:pPr>
        <w:spacing w:after="0"/>
      </w:pPr>
      <w:r>
        <w:t>Other:</w:t>
      </w:r>
    </w:p>
    <w:p w:rsidR="00933DC5" w:rsidRDefault="004966E8" w:rsidP="00933DC5">
      <w:pPr>
        <w:ind w:firstLine="432"/>
      </w:pPr>
      <w:hyperlink r:id="rId44" w:history="1">
        <w:r w:rsidR="00933DC5" w:rsidRPr="002366ED">
          <w:rPr>
            <w:rStyle w:val="Hyperlink"/>
          </w:rPr>
          <w:t>https://en.wikipedia.org/wiki/Carroll_Quigley#Quigley's_claims_about_the_Milner_Group</w:t>
        </w:r>
      </w:hyperlink>
      <w:r w:rsidR="00933DC5">
        <w:rPr>
          <w:rStyle w:val="Hyperlink"/>
        </w:rPr>
        <w:t xml:space="preserve"> </w:t>
      </w:r>
    </w:p>
    <w:p w:rsidR="00933DC5" w:rsidRDefault="004966E8" w:rsidP="00933DC5">
      <w:pPr>
        <w:ind w:firstLine="432"/>
      </w:pPr>
      <w:hyperlink r:id="rId45" w:history="1">
        <w:r w:rsidR="00933DC5" w:rsidRPr="00F86495">
          <w:rPr>
            <w:rStyle w:val="Hyperlink"/>
          </w:rPr>
          <w:t>C:\Data\People\Individuals\J\John Ruskin</w:t>
        </w:r>
        <w:r w:rsidR="00DE40F3" w:rsidRPr="00F86495">
          <w:rPr>
            <w:rStyle w:val="Hyperlink"/>
          </w:rPr>
          <w:t>\</w:t>
        </w:r>
      </w:hyperlink>
    </w:p>
    <w:p w:rsidR="00E63062" w:rsidRDefault="004966E8" w:rsidP="00933DC5">
      <w:pPr>
        <w:ind w:firstLine="432"/>
      </w:pPr>
      <w:hyperlink r:id="rId46" w:history="1">
        <w:r w:rsidR="00E63062" w:rsidRPr="00E63062">
          <w:rPr>
            <w:rStyle w:val="Hyperlink"/>
          </w:rPr>
          <w:t>John Ruskin/</w:t>
        </w:r>
      </w:hyperlink>
    </w:p>
    <w:p w:rsidR="00E63062" w:rsidRDefault="00E63062" w:rsidP="00933DC5">
      <w:pPr>
        <w:ind w:firstLine="432"/>
      </w:pPr>
    </w:p>
    <w:p w:rsidR="000513AD" w:rsidRDefault="000513AD" w:rsidP="000513AD">
      <w:r>
        <w:t xml:space="preserve">On very rare occasions a book appears which forever changes the way in which we perceive the world around us. Within a short while it becomes hard to understand how we could have functioned without the knowledge gained from it. The Anglo-American Establishment is such a book. In it Professor Carroll Quigley presents </w:t>
      </w:r>
      <w:r w:rsidRPr="005937F9">
        <w:rPr>
          <w:highlight w:val="yellow"/>
        </w:rPr>
        <w:t>certain “keys” crucial to the understanding of 20th century political, economic and military events - events of the past, present, and future</w:t>
      </w:r>
      <w:r>
        <w:t xml:space="preserve">. That </w:t>
      </w:r>
      <w:r w:rsidRPr="00F86495">
        <w:rPr>
          <w:highlight w:val="yellow"/>
        </w:rPr>
        <w:t>the narrative ends in 1949</w:t>
      </w:r>
      <w:r>
        <w:t xml:space="preserve"> does not detract in any way from what is presented, and its great value. It does, however, break open the way for current writers and students to work more effectively in their areas. </w:t>
      </w:r>
      <w:r>
        <w:br/>
      </w:r>
      <w:r>
        <w:br/>
        <w:t xml:space="preserve">The fact that Carroll Quigley, a highly respected professor at Georgetown University and an instructor at Princeton and Harvard, </w:t>
      </w:r>
      <w:r w:rsidRPr="003E68DD">
        <w:rPr>
          <w:b/>
        </w:rPr>
        <w:t>could not find a publisher for this work</w:t>
      </w:r>
      <w:r>
        <w:t xml:space="preserve">, is in itself significant.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6030"/>
        <w:gridCol w:w="1710"/>
      </w:tblGrid>
      <w:tr w:rsidR="00710E3C" w:rsidTr="00710E3C">
        <w:tc>
          <w:tcPr>
            <w:tcW w:w="892"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r>
              <w:t>Chapter</w:t>
            </w:r>
          </w:p>
        </w:tc>
        <w:tc>
          <w:tcPr>
            <w:tcW w:w="6030"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r>
              <w:t>Chapter Name</w:t>
            </w:r>
          </w:p>
        </w:tc>
        <w:tc>
          <w:tcPr>
            <w:tcW w:w="1710"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r>
              <w:t>Original Page</w:t>
            </w:r>
          </w:p>
        </w:tc>
      </w:tr>
      <w:tr w:rsidR="00710E3C" w:rsidTr="00710E3C">
        <w:tc>
          <w:tcPr>
            <w:tcW w:w="892"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Publisher’s Note</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vii</w:t>
            </w:r>
          </w:p>
        </w:tc>
      </w:tr>
      <w:tr w:rsidR="00710E3C" w:rsidTr="00710E3C">
        <w:tc>
          <w:tcPr>
            <w:tcW w:w="892"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Preface</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ix</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Introduction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2</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The Cecil Bloc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15</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The Secret Society of Cecil Rhodes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33</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4</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Milner’s Kindergarten, 1897-1910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51</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5</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The Milner Group, Rhodes, and Oxford, 1901-1925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84</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6</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rPr>
                <w:i/>
              </w:rPr>
            </w:pPr>
            <w:r>
              <w:rPr>
                <w:i/>
              </w:rPr>
              <w:t xml:space="preserve">The Times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101</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7</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rPr>
                <w:i/>
              </w:rPr>
            </w:pPr>
            <w:r>
              <w:rPr>
                <w:i/>
              </w:rPr>
              <w:t xml:space="preserve">The Round Table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117</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8</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War and Peace, 1915-1920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140</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9</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The Creation of the Commonwealth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148</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10</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The Royal Institute of International Affairs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182</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11</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India, 1911-1945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198</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12</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Foreign Policy, 1919-1940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227</w:t>
            </w:r>
          </w:p>
        </w:tc>
      </w:tr>
      <w:tr w:rsidR="00710E3C" w:rsidTr="00710E3C">
        <w:tc>
          <w:tcPr>
            <w:tcW w:w="892"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13</w:t>
            </w: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 xml:space="preserve">The Second World War, 1939-1945 </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303</w:t>
            </w:r>
          </w:p>
        </w:tc>
      </w:tr>
      <w:tr w:rsidR="00710E3C" w:rsidTr="00710E3C">
        <w:tc>
          <w:tcPr>
            <w:tcW w:w="892"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Appendix: A Tentative Roster of the Milner Group</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311</w:t>
            </w:r>
          </w:p>
        </w:tc>
      </w:tr>
      <w:tr w:rsidR="00710E3C" w:rsidTr="00710E3C">
        <w:tc>
          <w:tcPr>
            <w:tcW w:w="892"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Notes</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317</w:t>
            </w:r>
          </w:p>
        </w:tc>
      </w:tr>
      <w:tr w:rsidR="00710E3C" w:rsidTr="00710E3C">
        <w:tc>
          <w:tcPr>
            <w:tcW w:w="892" w:type="dxa"/>
            <w:tcBorders>
              <w:top w:val="single" w:sz="4" w:space="0" w:color="000000"/>
              <w:left w:val="single" w:sz="4" w:space="0" w:color="000000"/>
              <w:bottom w:val="single" w:sz="4" w:space="0" w:color="000000"/>
              <w:right w:val="single" w:sz="4" w:space="0" w:color="000000"/>
            </w:tcBorders>
          </w:tcPr>
          <w:p w:rsidR="00710E3C" w:rsidRDefault="00710E3C">
            <w:pPr>
              <w:spacing w:after="0"/>
            </w:pPr>
          </w:p>
        </w:tc>
        <w:tc>
          <w:tcPr>
            <w:tcW w:w="603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Index</w:t>
            </w:r>
          </w:p>
        </w:tc>
        <w:tc>
          <w:tcPr>
            <w:tcW w:w="1710" w:type="dxa"/>
            <w:tcBorders>
              <w:top w:val="single" w:sz="4" w:space="0" w:color="000000"/>
              <w:left w:val="single" w:sz="4" w:space="0" w:color="000000"/>
              <w:bottom w:val="single" w:sz="4" w:space="0" w:color="000000"/>
              <w:right w:val="single" w:sz="4" w:space="0" w:color="000000"/>
            </w:tcBorders>
            <w:hideMark/>
          </w:tcPr>
          <w:p w:rsidR="00710E3C" w:rsidRDefault="00710E3C">
            <w:pPr>
              <w:spacing w:after="0"/>
            </w:pPr>
            <w:r>
              <w:t>337</w:t>
            </w:r>
          </w:p>
        </w:tc>
      </w:tr>
    </w:tbl>
    <w:p w:rsidR="000513AD" w:rsidRDefault="000513AD" w:rsidP="000513AD"/>
    <w:p w:rsidR="00AA6BCA" w:rsidRDefault="00AA6BCA" w:rsidP="00AA6BCA">
      <w:pPr>
        <w:pStyle w:val="Heading1"/>
      </w:pPr>
      <w:bookmarkStart w:id="31" w:name="_Toc71812985"/>
      <w:r>
        <w:t>Tragedy and Hope</w:t>
      </w:r>
      <w:r w:rsidR="00C56079">
        <w:t xml:space="preserve"> +++++</w:t>
      </w:r>
      <w:bookmarkEnd w:id="31"/>
    </w:p>
    <w:p w:rsidR="00AA6BCA" w:rsidRDefault="00AA6BCA" w:rsidP="00AA6BCA">
      <w:pPr>
        <w:spacing w:after="0"/>
      </w:pPr>
      <w:r>
        <w:t xml:space="preserve">Full Title: </w:t>
      </w:r>
      <w:r w:rsidRPr="00774C93">
        <w:rPr>
          <w:b/>
        </w:rPr>
        <w:t>Tragedy &amp; Hope; A History of The World In Our T</w:t>
      </w:r>
      <w:r w:rsidR="00774C93" w:rsidRPr="00774C93">
        <w:rPr>
          <w:b/>
        </w:rPr>
        <w:t>i</w:t>
      </w:r>
      <w:r w:rsidRPr="00774C93">
        <w:rPr>
          <w:b/>
        </w:rPr>
        <w:t>me</w:t>
      </w:r>
    </w:p>
    <w:p w:rsidR="00AA6BCA" w:rsidRDefault="00AA6BCA" w:rsidP="00AA6BCA">
      <w:pPr>
        <w:spacing w:after="0"/>
      </w:pPr>
      <w:r>
        <w:t xml:space="preserve">Author: </w:t>
      </w:r>
      <w:r w:rsidR="00774C93">
        <w:t>Carroll Quigley (</w:t>
      </w:r>
      <w:r w:rsidR="007F732E">
        <w:t xml:space="preserve">lived </w:t>
      </w:r>
      <w:r w:rsidR="00774C93">
        <w:t>1910 to 1977)</w:t>
      </w:r>
    </w:p>
    <w:p w:rsidR="00AA6BCA" w:rsidRDefault="00AA6BCA" w:rsidP="00AA6BCA">
      <w:pPr>
        <w:spacing w:after="0"/>
      </w:pPr>
      <w:r>
        <w:t xml:space="preserve">Historic TimeperiodFocus: </w:t>
      </w:r>
      <w:r w:rsidR="00B25020">
        <w:rPr>
          <w:color w:val="000000"/>
          <w:sz w:val="16"/>
          <w:szCs w:val="16"/>
        </w:rPr>
        <w:t>1864 to 1964</w:t>
      </w:r>
    </w:p>
    <w:p w:rsidR="008663B4" w:rsidRDefault="008663B4" w:rsidP="008663B4">
      <w:pPr>
        <w:spacing w:after="0"/>
      </w:pPr>
      <w:r>
        <w:t xml:space="preserve">Date Published: </w:t>
      </w:r>
      <w:r w:rsidRPr="00774C93">
        <w:t>©</w:t>
      </w:r>
      <w:r>
        <w:t>1966</w:t>
      </w:r>
    </w:p>
    <w:p w:rsidR="00597D30" w:rsidRDefault="00AA6BCA" w:rsidP="00597D30">
      <w:pPr>
        <w:spacing w:after="0"/>
        <w:rPr>
          <w:sz w:val="16"/>
          <w:szCs w:val="16"/>
        </w:rPr>
      </w:pPr>
      <w:r>
        <w:t>Location on the WWW:</w:t>
      </w:r>
      <w:r w:rsidR="003009F4" w:rsidRPr="003009F4">
        <w:rPr>
          <w:sz w:val="16"/>
          <w:szCs w:val="16"/>
        </w:rPr>
        <w:t xml:space="preserve"> </w:t>
      </w:r>
    </w:p>
    <w:p w:rsidR="00AA6BCA" w:rsidRDefault="004966E8" w:rsidP="003009F4">
      <w:pPr>
        <w:spacing w:after="0"/>
        <w:ind w:left="720"/>
      </w:pPr>
      <w:hyperlink r:id="rId47" w:history="1">
        <w:r w:rsidR="003009F4" w:rsidRPr="003009F4">
          <w:rPr>
            <w:rStyle w:val="Hyperlink"/>
            <w:sz w:val="16"/>
            <w:szCs w:val="16"/>
          </w:rPr>
          <w:t>tragedy_and_hope_quigley_full1090pg+++++.htm</w:t>
        </w:r>
      </w:hyperlink>
      <w:r w:rsidR="003009F4" w:rsidRPr="003009F4">
        <w:rPr>
          <w:sz w:val="16"/>
          <w:szCs w:val="16"/>
        </w:rPr>
        <w:br/>
      </w:r>
      <w:hyperlink r:id="rId48" w:history="1">
        <w:r w:rsidR="003009F4" w:rsidRPr="003009F4">
          <w:rPr>
            <w:rStyle w:val="Hyperlink"/>
            <w:sz w:val="16"/>
            <w:szCs w:val="16"/>
          </w:rPr>
          <w:t>tragedy_and_hope_quigley_full1090pg+++++.docx</w:t>
        </w:r>
      </w:hyperlink>
      <w:r w:rsidR="003009F4">
        <w:rPr>
          <w:sz w:val="16"/>
          <w:szCs w:val="16"/>
        </w:rPr>
        <w:br/>
      </w:r>
      <w:hyperlink r:id="rId49" w:history="1">
        <w:r w:rsidR="003009F4" w:rsidRPr="003009F4">
          <w:rPr>
            <w:rStyle w:val="Hyperlink"/>
            <w:sz w:val="16"/>
            <w:szCs w:val="16"/>
          </w:rPr>
          <w:t>tragedy_and_hope_quigley_full1090pg+++++.pdf</w:t>
        </w:r>
      </w:hyperlink>
      <w:r w:rsidR="003009F4" w:rsidRPr="003009F4">
        <w:rPr>
          <w:sz w:val="16"/>
          <w:szCs w:val="16"/>
        </w:rPr>
        <w:br/>
      </w:r>
    </w:p>
    <w:p w:rsidR="00774C93" w:rsidRDefault="00AA6BCA" w:rsidP="00AA6BCA">
      <w:pPr>
        <w:spacing w:after="0"/>
      </w:pPr>
      <w:r>
        <w:t xml:space="preserve">Location on Fred's C drive: </w:t>
      </w:r>
    </w:p>
    <w:p w:rsidR="00AA6BCA" w:rsidRPr="005440B7" w:rsidRDefault="004966E8" w:rsidP="003009F4">
      <w:pPr>
        <w:spacing w:after="0"/>
        <w:ind w:left="720"/>
      </w:pPr>
      <w:hyperlink r:id="rId50" w:history="1">
        <w:r w:rsidR="00774C93" w:rsidRPr="00933DC5">
          <w:rPr>
            <w:rStyle w:val="Hyperlink"/>
            <w:sz w:val="16"/>
            <w:szCs w:val="16"/>
          </w:rPr>
          <w:t>C:\Data\People\Individuals\C\</w:t>
        </w:r>
        <w:r w:rsidR="00774C93" w:rsidRPr="00933DC5">
          <w:rPr>
            <w:rStyle w:val="Hyperlink"/>
            <w:sz w:val="16"/>
            <w:szCs w:val="16"/>
            <w:highlight w:val="yellow"/>
          </w:rPr>
          <w:t>Caroll Quigley</w:t>
        </w:r>
      </w:hyperlink>
      <w:r w:rsidR="00774C93" w:rsidRPr="00933DC5">
        <w:rPr>
          <w:rStyle w:val="Hyperlink"/>
          <w:sz w:val="16"/>
          <w:szCs w:val="16"/>
        </w:rPr>
        <w:br/>
      </w:r>
      <w:r w:rsidR="00774C93" w:rsidRPr="00933DC5">
        <w:rPr>
          <w:sz w:val="16"/>
          <w:szCs w:val="16"/>
        </w:rPr>
        <w:t>C:\Data\People\Individuals\C\Caroll Quigley\</w:t>
      </w:r>
      <w:r w:rsidR="00774C93" w:rsidRPr="00933DC5">
        <w:rPr>
          <w:sz w:val="16"/>
          <w:szCs w:val="16"/>
          <w:highlight w:val="yellow"/>
        </w:rPr>
        <w:t>tragedy_and_hope_quigley_full1090pg</w:t>
      </w:r>
      <w:r w:rsidR="00774C93" w:rsidRPr="00933DC5">
        <w:rPr>
          <w:sz w:val="16"/>
          <w:szCs w:val="16"/>
        </w:rPr>
        <w:t>+++++.pdf</w:t>
      </w:r>
      <w:r w:rsidR="00774C93" w:rsidRPr="00933DC5">
        <w:rPr>
          <w:sz w:val="16"/>
          <w:szCs w:val="16"/>
        </w:rPr>
        <w:br/>
        <w:t>C:\Data\People\Individuals\C\Caroll Quigley\</w:t>
      </w:r>
      <w:r w:rsidR="00774C93" w:rsidRPr="00933DC5">
        <w:rPr>
          <w:sz w:val="16"/>
          <w:szCs w:val="16"/>
          <w:highlight w:val="yellow"/>
        </w:rPr>
        <w:t>tragedy_and_hope_quigley_full1090pg</w:t>
      </w:r>
      <w:r w:rsidR="00774C93" w:rsidRPr="00933DC5">
        <w:rPr>
          <w:sz w:val="16"/>
          <w:szCs w:val="16"/>
        </w:rPr>
        <w:t>+++++.docx</w:t>
      </w:r>
      <w:r w:rsidR="00774C93" w:rsidRPr="00933DC5">
        <w:rPr>
          <w:sz w:val="16"/>
          <w:szCs w:val="16"/>
        </w:rPr>
        <w:br/>
        <w:t>C:\Data\People\Individuals\C\Caroll Quigley\</w:t>
      </w:r>
      <w:r w:rsidR="00774C93" w:rsidRPr="00933DC5">
        <w:rPr>
          <w:sz w:val="16"/>
          <w:szCs w:val="16"/>
          <w:highlight w:val="yellow"/>
        </w:rPr>
        <w:t>tragedy_and_hope_quigley_full1090pg</w:t>
      </w:r>
      <w:r w:rsidR="00774C93" w:rsidRPr="00933DC5">
        <w:rPr>
          <w:sz w:val="16"/>
          <w:szCs w:val="16"/>
        </w:rPr>
        <w:t>+++++.htm</w:t>
      </w:r>
      <w:r w:rsidR="00774C93" w:rsidRPr="00933DC5">
        <w:rPr>
          <w:sz w:val="16"/>
          <w:szCs w:val="16"/>
        </w:rPr>
        <w:br/>
      </w:r>
    </w:p>
    <w:p w:rsidR="00AA6BCA" w:rsidRDefault="00AA6BCA" w:rsidP="00AA6BCA">
      <w:pPr>
        <w:spacing w:after="0"/>
      </w:pPr>
      <w:r>
        <w:t xml:space="preserve">Date </w:t>
      </w:r>
      <w:r w:rsidR="008663B4">
        <w:t>Published</w:t>
      </w:r>
      <w:r>
        <w:t xml:space="preserve">: </w:t>
      </w:r>
      <w:r w:rsidR="00774C93" w:rsidRPr="00774C93">
        <w:t>©</w:t>
      </w:r>
      <w:r w:rsidR="00774C93">
        <w:t>1966</w:t>
      </w:r>
    </w:p>
    <w:p w:rsidR="00AA6BCA" w:rsidRDefault="00AA6BCA" w:rsidP="00AA6BCA">
      <w:pPr>
        <w:spacing w:after="0"/>
      </w:pPr>
      <w:r>
        <w:t xml:space="preserve">Keywords: </w:t>
      </w:r>
    </w:p>
    <w:p w:rsidR="00D9333D" w:rsidRDefault="00D9333D" w:rsidP="00D9333D">
      <w:r>
        <w:t>My comments:</w:t>
      </w:r>
    </w:p>
    <w:p w:rsidR="00D71C04" w:rsidRDefault="001951C4" w:rsidP="00D106C1">
      <w:r w:rsidRPr="001951C4">
        <w:t xml:space="preserve">The subject of this section, </w:t>
      </w:r>
      <w:r w:rsidR="00BE4B79" w:rsidRPr="00774C93">
        <w:rPr>
          <w:b/>
        </w:rPr>
        <w:t>Tragedy &amp; Hope; A History of The World In Our Time</w:t>
      </w:r>
      <w:r w:rsidR="00D47045">
        <w:t>, at some 1348</w:t>
      </w:r>
      <w:r w:rsidR="00BE4B79">
        <w:t xml:space="preserve"> </w:t>
      </w:r>
      <w:r w:rsidR="008C22DA">
        <w:t>physical pages</w:t>
      </w:r>
      <w:r w:rsidR="00D47045">
        <w:t xml:space="preserve">, is Quigley's magnum opus.  </w:t>
      </w:r>
      <w:r w:rsidR="00825F4A">
        <w:t xml:space="preserve">Of </w:t>
      </w:r>
      <w:hyperlink r:id="rId51" w:history="1">
        <w:r w:rsidR="00825F4A" w:rsidRPr="00825F4A">
          <w:rPr>
            <w:rStyle w:val="Hyperlink"/>
          </w:rPr>
          <w:t>Quigley's many publications and books</w:t>
        </w:r>
      </w:hyperlink>
      <w:r w:rsidR="00825F4A">
        <w:t xml:space="preserve">, this opus </w:t>
      </w:r>
      <w:r>
        <w:t xml:space="preserve">is now </w:t>
      </w:r>
      <w:r w:rsidR="00825F4A">
        <w:t>augmented</w:t>
      </w:r>
      <w:r>
        <w:t xml:space="preserve"> by</w:t>
      </w:r>
      <w:r w:rsidR="00D47045">
        <w:t xml:space="preserve"> </w:t>
      </w:r>
      <w:proofErr w:type="spellStart"/>
      <w:r w:rsidR="00D47045">
        <w:t>by</w:t>
      </w:r>
      <w:proofErr w:type="spellEnd"/>
      <w:r w:rsidR="00D47045">
        <w:t xml:space="preserve"> two other great </w:t>
      </w:r>
      <w:r>
        <w:t xml:space="preserve">explanatory / expository </w:t>
      </w:r>
      <w:r w:rsidR="00D47045">
        <w:t>works</w:t>
      </w:r>
      <w:r w:rsidR="00D71C04">
        <w:t>.</w:t>
      </w:r>
    </w:p>
    <w:p w:rsidR="00D71C04" w:rsidRDefault="00D71C04" w:rsidP="00D106C1">
      <w:pPr>
        <w:rPr>
          <w:b/>
        </w:rPr>
      </w:pPr>
      <w:r>
        <w:t xml:space="preserve">One, </w:t>
      </w:r>
      <w:r w:rsidR="00D47045">
        <w:t>whose filename</w:t>
      </w:r>
      <w:r>
        <w:t xml:space="preserve"> is</w:t>
      </w:r>
      <w:r w:rsidR="00D47045">
        <w:t xml:space="preserve"> </w:t>
      </w:r>
      <w:r w:rsidRPr="00D71C04">
        <w:rPr>
          <w:b/>
        </w:rPr>
        <w:t>Tragedy and Hope (contents &amp; excerpts) by Carroll Quigley+++++ .pdf</w:t>
      </w:r>
      <w:r w:rsidRPr="00D71C04">
        <w:t xml:space="preserve">, </w:t>
      </w:r>
      <w:r>
        <w:t>i</w:t>
      </w:r>
      <w:r w:rsidRPr="00D71C04">
        <w:t>s</w:t>
      </w:r>
      <w:r>
        <w:t xml:space="preserve"> a less exhaustive version of </w:t>
      </w:r>
      <w:r w:rsidR="001951C4">
        <w:t>initial sections of the</w:t>
      </w:r>
      <w:r>
        <w:t xml:space="preserve"> first.</w:t>
      </w:r>
      <w:r>
        <w:rPr>
          <w:b/>
        </w:rPr>
        <w:t xml:space="preserve"> </w:t>
      </w:r>
    </w:p>
    <w:p w:rsidR="001951C4" w:rsidRDefault="00D71C04" w:rsidP="001951C4">
      <w:r>
        <w:t>The other is the</w:t>
      </w:r>
      <w:r w:rsidR="00D47045">
        <w:t xml:space="preserve"> posthumous </w:t>
      </w:r>
      <w:r w:rsidR="00BE4B79" w:rsidRPr="00825F4A">
        <w:rPr>
          <w:b/>
          <w:highlight w:val="yellow"/>
        </w:rPr>
        <w:t>The Anglo-American Establishment</w:t>
      </w:r>
      <w:r w:rsidR="00BE4B79">
        <w:rPr>
          <w:b/>
        </w:rPr>
        <w:t>, From Rhodes to Cliveden</w:t>
      </w:r>
      <w:r>
        <w:t>.</w:t>
      </w:r>
      <w:r>
        <w:rPr>
          <w:b/>
        </w:rPr>
        <w:t xml:space="preserve"> </w:t>
      </w:r>
      <w:r w:rsidR="001951C4">
        <w:t>See the section above re its purpose.</w:t>
      </w:r>
    </w:p>
    <w:p w:rsidR="00AA6BCA" w:rsidRDefault="00597D30" w:rsidP="00D106C1">
      <w:r>
        <w:t xml:space="preserve">My </w:t>
      </w:r>
      <w:r w:rsidR="00B25020">
        <w:t xml:space="preserve">summary </w:t>
      </w:r>
      <w:r>
        <w:t xml:space="preserve">words here would inevitably fail ….   Instead, please spend </w:t>
      </w:r>
      <w:r w:rsidR="001F7C28">
        <w:t>20 minutes or so</w:t>
      </w:r>
      <w:r>
        <w:t xml:space="preserve"> reading Michael Chadwick's effort to share with you the scope, integrity, value, and import of Tragedy and Hope</w:t>
      </w:r>
      <w:r w:rsidR="007F732E">
        <w:t>.</w:t>
      </w:r>
      <w:r>
        <w:t xml:space="preserve"> </w:t>
      </w:r>
      <w:r w:rsidR="001F7C28">
        <w:t xml:space="preserve">I included </w:t>
      </w:r>
      <w:r w:rsidR="007F732E">
        <w:t>this at</w:t>
      </w:r>
      <w:r w:rsidR="001F7C28">
        <w:t xml:space="preserve"> the beginning of the full Tragedy and Hope</w:t>
      </w:r>
      <w:r w:rsidR="001951C4">
        <w:t xml:space="preserve"> file</w:t>
      </w:r>
      <w:r>
        <w:t>.</w:t>
      </w:r>
    </w:p>
    <w:p w:rsidR="006C22C1" w:rsidRDefault="006C22C1" w:rsidP="006C22C1">
      <w:pPr>
        <w:pStyle w:val="Heading1"/>
      </w:pPr>
      <w:bookmarkStart w:id="32" w:name="_Toc71812986"/>
      <w:r w:rsidRPr="006C22C1">
        <w:t>The first-ever credible account of How the Cold War actually began+++++</w:t>
      </w:r>
      <w:bookmarkEnd w:id="32"/>
    </w:p>
    <w:p w:rsidR="006C22C1" w:rsidRDefault="006C22C1" w:rsidP="006C22C1">
      <w:pPr>
        <w:spacing w:line="253" w:lineRule="atLeast"/>
      </w:pPr>
      <w:r>
        <w:t xml:space="preserve">Full Title: </w:t>
      </w:r>
      <w:r w:rsidRPr="006C22C1">
        <w:t>How the Cold War, Which Never Actually Stopped, Actually Started</w:t>
      </w:r>
    </w:p>
    <w:p w:rsidR="006C22C1" w:rsidRPr="006C22C1" w:rsidRDefault="006C22C1" w:rsidP="006C22C1">
      <w:pPr>
        <w:spacing w:line="253" w:lineRule="atLeast"/>
        <w:rPr>
          <w:rFonts w:eastAsia="Times New Roman" w:cs="Calibri"/>
          <w:color w:val="000000"/>
        </w:rPr>
      </w:pPr>
      <w:r>
        <w:t>Author:</w:t>
      </w:r>
      <w:r>
        <w:rPr>
          <w:rFonts w:eastAsia="Times New Roman" w:cs="Calibri"/>
          <w:color w:val="000000"/>
        </w:rPr>
        <w:t xml:space="preserve"> </w:t>
      </w:r>
      <w:r w:rsidRPr="006C22C1">
        <w:rPr>
          <w:rFonts w:eastAsia="Times New Roman" w:cs="Calibri"/>
          <w:color w:val="000000"/>
        </w:rPr>
        <w:t>Eric Zuesse</w:t>
      </w:r>
    </w:p>
    <w:p w:rsidR="006C22C1" w:rsidRDefault="006C22C1" w:rsidP="006C22C1">
      <w:pPr>
        <w:spacing w:line="253" w:lineRule="atLeast"/>
        <w:rPr>
          <w:rFonts w:eastAsia="Times New Roman" w:cs="Calibri"/>
          <w:color w:val="000000"/>
        </w:rPr>
      </w:pPr>
      <w:r w:rsidRPr="006C22C1">
        <w:rPr>
          <w:rFonts w:eastAsia="Times New Roman" w:cs="Calibri"/>
          <w:color w:val="000000"/>
        </w:rPr>
        <w:t>Date: June 4, 2020</w:t>
      </w:r>
    </w:p>
    <w:p w:rsidR="00E115C5" w:rsidRPr="006C22C1" w:rsidRDefault="00E115C5" w:rsidP="006C22C1">
      <w:pPr>
        <w:spacing w:line="253" w:lineRule="atLeast"/>
        <w:rPr>
          <w:rFonts w:eastAsia="Times New Roman" w:cs="Calibri"/>
          <w:color w:val="000000"/>
        </w:rPr>
      </w:pPr>
      <w:r>
        <w:t xml:space="preserve">Location on the WWW: </w:t>
      </w:r>
      <w:hyperlink r:id="rId52" w:history="1">
        <w:r w:rsidRPr="00E115C5">
          <w:rPr>
            <w:rStyle w:val="Hyperlink"/>
          </w:rPr>
          <w:t>The first-ever credible account of How the Cold War actually began+++++.htm</w:t>
        </w:r>
      </w:hyperlink>
    </w:p>
    <w:p w:rsidR="006C22C1" w:rsidRDefault="006C22C1" w:rsidP="006C22C1">
      <w:pPr>
        <w:spacing w:line="253" w:lineRule="atLeast"/>
        <w:rPr>
          <w:rFonts w:eastAsia="Times New Roman" w:cs="Calibri"/>
          <w:color w:val="000000"/>
        </w:rPr>
      </w:pPr>
      <w:r w:rsidRPr="006C22C1">
        <w:rPr>
          <w:rFonts w:eastAsia="Times New Roman" w:cs="Calibri"/>
          <w:color w:val="000000"/>
        </w:rPr>
        <w:t>Keywords:  Rhodesianism, Franklin Delano Roosevelt, anti-imperialist,</w:t>
      </w:r>
      <w:r w:rsidR="008E28D5" w:rsidRPr="006C22C1">
        <w:rPr>
          <w:rFonts w:eastAsia="Times New Roman" w:cs="Calibri"/>
          <w:color w:val="000000"/>
        </w:rPr>
        <w:t> Winston</w:t>
      </w:r>
      <w:r w:rsidRPr="006C22C1">
        <w:rPr>
          <w:rFonts w:eastAsia="Times New Roman" w:cs="Calibri"/>
          <w:color w:val="000000"/>
        </w:rPr>
        <w:t xml:space="preserve"> Churchill, imperialist, Pax Britannica, Marshall Plan,</w:t>
      </w:r>
    </w:p>
    <w:p w:rsidR="00D9333D" w:rsidRDefault="00D9333D" w:rsidP="00D9333D">
      <w:r>
        <w:t>My comments:</w:t>
      </w:r>
    </w:p>
    <w:p w:rsidR="006C22C1" w:rsidRPr="00D106C1" w:rsidRDefault="006C22C1" w:rsidP="006C22C1">
      <w:pPr>
        <w:rPr>
          <w:rFonts w:eastAsia="Times New Roman" w:cs="Calibri"/>
          <w:color w:val="000000"/>
        </w:rPr>
      </w:pPr>
      <w:r>
        <w:t>As Zuesse says: "</w:t>
      </w:r>
      <w:r w:rsidRPr="006C22C1">
        <w:t xml:space="preserve">This will be </w:t>
      </w:r>
      <w:r w:rsidR="002A79A2" w:rsidRPr="002A79A2">
        <w:rPr>
          <w:color w:val="FF66FF"/>
        </w:rPr>
        <w:t>[is]</w:t>
      </w:r>
      <w:r w:rsidR="002A79A2">
        <w:t xml:space="preserve"> </w:t>
      </w:r>
      <w:r w:rsidRPr="006C22C1">
        <w:t>the first-ever credible, or “historical,” but brief, account of how the Cold War actually began, and of why it started, and of why it continues today (even though it started on the basis of lies which have long-since become exposed but — for reasons which will become obvious — the exposing of which lies remains hidden from the public, so that ‘history’ can be preserved, and the public thus remains deceived).</w:t>
      </w:r>
      <w:r>
        <w:t>"</w:t>
      </w:r>
    </w:p>
    <w:p w:rsidR="007245AA" w:rsidRDefault="007245AA" w:rsidP="007245AA">
      <w:pPr>
        <w:pStyle w:val="Heading1"/>
      </w:pPr>
      <w:bookmarkStart w:id="33" w:name="_Toc71812987"/>
      <w:r>
        <w:t>The Anglo-American Establishment in operation now</w:t>
      </w:r>
      <w:bookmarkEnd w:id="33"/>
    </w:p>
    <w:p w:rsidR="004D3E3F" w:rsidRDefault="004D3E3F" w:rsidP="004D3E3F">
      <w:pPr>
        <w:pStyle w:val="Heading2"/>
      </w:pPr>
      <w:bookmarkStart w:id="34" w:name="_Toc71812988"/>
      <w:r w:rsidRPr="00820FC8">
        <w:t>What are the Neocons Really?</w:t>
      </w:r>
      <w:r w:rsidR="00C56079">
        <w:t xml:space="preserve"> ++++</w:t>
      </w:r>
      <w:bookmarkEnd w:id="34"/>
    </w:p>
    <w:p w:rsidR="004D3E3F" w:rsidRDefault="004D3E3F" w:rsidP="004D3E3F">
      <w:pPr>
        <w:spacing w:after="0"/>
      </w:pPr>
      <w:r>
        <w:t xml:space="preserve">Full Title: </w:t>
      </w:r>
      <w:r>
        <w:rPr>
          <w:b/>
        </w:rPr>
        <w:t>What are the Neocons Really?</w:t>
      </w:r>
    </w:p>
    <w:p w:rsidR="004D3E3F" w:rsidRDefault="004D3E3F" w:rsidP="004D3E3F">
      <w:pPr>
        <w:spacing w:after="0"/>
      </w:pPr>
      <w:r>
        <w:t xml:space="preserve">Author: </w:t>
      </w:r>
      <w:r w:rsidRPr="0016351C">
        <w:t>Marisol Nostromo</w:t>
      </w:r>
      <w:r>
        <w:t xml:space="preserve"> (living)   </w:t>
      </w:r>
    </w:p>
    <w:p w:rsidR="004D3E3F" w:rsidRDefault="004D3E3F" w:rsidP="004D3E3F">
      <w:pPr>
        <w:spacing w:after="0"/>
      </w:pPr>
      <w:r>
        <w:t xml:space="preserve">Historic TimeperiodFocus: </w:t>
      </w:r>
      <w:r>
        <w:rPr>
          <w:color w:val="000000"/>
          <w:sz w:val="16"/>
          <w:szCs w:val="16"/>
        </w:rPr>
        <w:t>WWII to now</w:t>
      </w:r>
    </w:p>
    <w:p w:rsidR="008663B4" w:rsidRDefault="008663B4" w:rsidP="008663B4">
      <w:pPr>
        <w:spacing w:after="0"/>
      </w:pPr>
      <w:r>
        <w:t xml:space="preserve">Date Written: 2018 Sep 13. </w:t>
      </w:r>
    </w:p>
    <w:p w:rsidR="004D3E3F" w:rsidRDefault="004D3E3F" w:rsidP="004D3E3F">
      <w:pPr>
        <w:spacing w:after="0"/>
        <w:rPr>
          <w:sz w:val="16"/>
          <w:szCs w:val="16"/>
        </w:rPr>
      </w:pPr>
      <w:r>
        <w:t>Location on the WWW:</w:t>
      </w:r>
      <w:r w:rsidRPr="003009F4">
        <w:rPr>
          <w:sz w:val="16"/>
          <w:szCs w:val="16"/>
        </w:rPr>
        <w:t xml:space="preserve"> </w:t>
      </w:r>
    </w:p>
    <w:p w:rsidR="004D3E3F" w:rsidRDefault="004966E8" w:rsidP="004D3E3F">
      <w:pPr>
        <w:spacing w:after="0"/>
        <w:ind w:left="720"/>
      </w:pPr>
      <w:hyperlink r:id="rId53" w:history="1">
        <w:r w:rsidR="004D3E3F" w:rsidRPr="002E3EB4">
          <w:rPr>
            <w:rStyle w:val="Hyperlink"/>
            <w:sz w:val="16"/>
            <w:szCs w:val="16"/>
          </w:rPr>
          <w:t>20180913 What are the neocons, really ++++.htm</w:t>
        </w:r>
      </w:hyperlink>
    </w:p>
    <w:p w:rsidR="004D3E3F" w:rsidRDefault="004D3E3F" w:rsidP="004D3E3F">
      <w:pPr>
        <w:spacing w:after="0"/>
      </w:pPr>
      <w:r>
        <w:t xml:space="preserve">Location on Fred's C drive: </w:t>
      </w:r>
    </w:p>
    <w:p w:rsidR="004D3E3F" w:rsidRPr="005440B7" w:rsidRDefault="004D3E3F" w:rsidP="004D3E3F">
      <w:pPr>
        <w:spacing w:after="0"/>
        <w:ind w:left="720"/>
      </w:pPr>
      <w:r w:rsidRPr="00300F45">
        <w:rPr>
          <w:sz w:val="16"/>
          <w:szCs w:val="16"/>
          <w:highlight w:val="yellow"/>
        </w:rPr>
        <w:t xml:space="preserve">File </w:t>
      </w:r>
      <w:r w:rsidR="008E28D5" w:rsidRPr="00300F45">
        <w:rPr>
          <w:sz w:val="16"/>
          <w:szCs w:val="16"/>
          <w:highlight w:val="yellow"/>
        </w:rPr>
        <w:t>Manager</w:t>
      </w:r>
      <w:r w:rsidR="008E28D5" w:rsidRPr="00300F45">
        <w:rPr>
          <w:sz w:val="16"/>
          <w:szCs w:val="16"/>
        </w:rPr>
        <w:t xml:space="preserve"> </w:t>
      </w:r>
      <w:r w:rsidR="008E28D5">
        <w:rPr>
          <w:sz w:val="16"/>
          <w:szCs w:val="16"/>
        </w:rPr>
        <w:t>C</w:t>
      </w:r>
      <w:r w:rsidRPr="00A813F7">
        <w:rPr>
          <w:sz w:val="16"/>
          <w:szCs w:val="16"/>
        </w:rPr>
        <w:t>:\Data\Political Geography\Empires\British</w:t>
      </w:r>
      <w:r>
        <w:rPr>
          <w:sz w:val="16"/>
          <w:szCs w:val="16"/>
        </w:rPr>
        <w:t>\</w:t>
      </w:r>
      <w:r w:rsidRPr="00A813F7">
        <w:rPr>
          <w:sz w:val="16"/>
          <w:szCs w:val="16"/>
        </w:rPr>
        <w:t xml:space="preserve">20180913 What are the neocons, really </w:t>
      </w:r>
      <w:r w:rsidRPr="00933DC5">
        <w:rPr>
          <w:sz w:val="16"/>
          <w:szCs w:val="16"/>
        </w:rPr>
        <w:t>++++.htm</w:t>
      </w:r>
      <w:r w:rsidRPr="00933DC5">
        <w:rPr>
          <w:sz w:val="16"/>
          <w:szCs w:val="16"/>
        </w:rPr>
        <w:br/>
      </w:r>
      <w:r w:rsidRPr="00300F45">
        <w:rPr>
          <w:sz w:val="16"/>
          <w:szCs w:val="16"/>
          <w:highlight w:val="yellow"/>
        </w:rPr>
        <w:t xml:space="preserve">File </w:t>
      </w:r>
      <w:r w:rsidR="008E28D5" w:rsidRPr="00300F45">
        <w:rPr>
          <w:sz w:val="16"/>
          <w:szCs w:val="16"/>
          <w:highlight w:val="yellow"/>
        </w:rPr>
        <w:t>Manager</w:t>
      </w:r>
      <w:r w:rsidR="008E28D5" w:rsidRPr="00300F45">
        <w:rPr>
          <w:sz w:val="16"/>
          <w:szCs w:val="16"/>
        </w:rPr>
        <w:t xml:space="preserve"> </w:t>
      </w:r>
      <w:r w:rsidR="008E28D5">
        <w:rPr>
          <w:sz w:val="16"/>
          <w:szCs w:val="16"/>
        </w:rPr>
        <w:t>C</w:t>
      </w:r>
      <w:r w:rsidRPr="00A813F7">
        <w:rPr>
          <w:sz w:val="16"/>
          <w:szCs w:val="16"/>
        </w:rPr>
        <w:t>:\Data\Political Geography\Empires\British</w:t>
      </w:r>
      <w:r>
        <w:rPr>
          <w:sz w:val="16"/>
          <w:szCs w:val="16"/>
        </w:rPr>
        <w:t>\</w:t>
      </w:r>
      <w:r w:rsidRPr="00A813F7">
        <w:rPr>
          <w:sz w:val="16"/>
          <w:szCs w:val="16"/>
        </w:rPr>
        <w:t>20180913 What are the neocons, really ++++</w:t>
      </w:r>
      <w:r>
        <w:rPr>
          <w:sz w:val="16"/>
          <w:szCs w:val="16"/>
        </w:rPr>
        <w:t>.doc</w:t>
      </w:r>
    </w:p>
    <w:p w:rsidR="004D3E3F" w:rsidRPr="002D5EFA" w:rsidRDefault="004D3E3F" w:rsidP="004D3E3F">
      <w:pPr>
        <w:spacing w:after="0"/>
        <w:rPr>
          <w:sz w:val="16"/>
          <w:szCs w:val="16"/>
        </w:rPr>
      </w:pPr>
      <w:r>
        <w:t>Keywords: Winston Churchill</w:t>
      </w:r>
      <w:r>
        <w:rPr>
          <w:rStyle w:val="EndnoteReference"/>
        </w:rPr>
        <w:endnoteReference w:id="3"/>
      </w:r>
      <w:r>
        <w:t xml:space="preserve">, Blair Doctrine, Sudetenland, Victoria Nuland, </w:t>
      </w:r>
      <w:r w:rsidRPr="00A813F7">
        <w:t>Liberal Imperialists</w:t>
      </w:r>
      <w:r>
        <w:t xml:space="preserve"> (</w:t>
      </w:r>
      <w:r w:rsidRPr="00A813F7">
        <w:t>LIMPs</w:t>
      </w:r>
      <w:r>
        <w:t xml:space="preserve">), </w:t>
      </w:r>
      <w:r w:rsidRPr="00A813F7">
        <w:t>Left-Neocons</w:t>
      </w:r>
      <w:r>
        <w:t xml:space="preserve">,   </w:t>
      </w:r>
    </w:p>
    <w:p w:rsidR="004D3E3F" w:rsidRDefault="004D3E3F" w:rsidP="004D3E3F">
      <w:r>
        <w:t>My comments:</w:t>
      </w:r>
    </w:p>
    <w:p w:rsidR="004D3E3F" w:rsidRDefault="004D3E3F" w:rsidP="004D3E3F">
      <w:r>
        <w:t>Neocons are "the modern expression of British imperial ideology.</w:t>
      </w:r>
      <w:r>
        <w:br/>
        <w:t>Any nation which is a potential competitor</w:t>
      </w:r>
      <w:r w:rsidR="008E28D5">
        <w:t xml:space="preserve">, </w:t>
      </w:r>
      <w:r>
        <w:br/>
        <w:t>or which does not have an explicitly subservient client relationship to the imperial center</w:t>
      </w:r>
      <w:r w:rsidR="008E28D5">
        <w:t xml:space="preserve">, </w:t>
      </w:r>
      <w:r>
        <w:br/>
        <w:t>will be sabotaged through various kinds of managed instability."</w:t>
      </w:r>
    </w:p>
    <w:p w:rsidR="004D3E3F" w:rsidRDefault="004D3E3F" w:rsidP="004D3E3F">
      <w:r w:rsidRPr="00C96B4A">
        <w:t>“Churchill was the first neocon.”</w:t>
      </w:r>
      <w:r w:rsidRPr="0016351C">
        <w:t xml:space="preserve"> </w:t>
      </w:r>
    </w:p>
    <w:p w:rsidR="004D3E3F" w:rsidRDefault="004D3E3F" w:rsidP="004D3E3F">
      <w:pPr>
        <w:spacing w:after="0"/>
      </w:pPr>
      <w:r>
        <w:t>"</w:t>
      </w:r>
      <w:r w:rsidRPr="00C96B4A">
        <w:t>as soon as FDR died, Churchill was all over Harry Truman like white on rice. Since that time, the US and British intelligence services are joined at the hip; relations between US and British academia, think tanks and news media go beyond “fraternal” to the point of “incestuous.”</w:t>
      </w:r>
      <w:r>
        <w:t>"</w:t>
      </w:r>
    </w:p>
    <w:p w:rsidR="004D3E3F" w:rsidRPr="00C46B80" w:rsidRDefault="004D3E3F" w:rsidP="004D3E3F">
      <w:pPr>
        <w:pStyle w:val="Heading2"/>
      </w:pPr>
      <w:bookmarkStart w:id="35" w:name="_Toc71812989"/>
      <w:r w:rsidRPr="00C46B80">
        <w:t>Color Revolutions</w:t>
      </w:r>
      <w:bookmarkEnd w:id="35"/>
    </w:p>
    <w:p w:rsidR="004D3E3F" w:rsidRDefault="004D3E3F" w:rsidP="004D3E3F">
      <w:pPr>
        <w:pStyle w:val="Heading3"/>
      </w:pPr>
      <w:bookmarkStart w:id="36" w:name="_Toc71812990"/>
      <w:r>
        <w:t>Any &amp; All</w:t>
      </w:r>
      <w:r w:rsidR="00C56079">
        <w:t xml:space="preserve"> ++</w:t>
      </w:r>
      <w:bookmarkEnd w:id="36"/>
    </w:p>
    <w:p w:rsidR="004D3E3F" w:rsidRDefault="004D3E3F" w:rsidP="004D3E3F">
      <w:r>
        <w:t xml:space="preserve">Maricel Nostromo in </w:t>
      </w:r>
      <w:r w:rsidRPr="00883CCA">
        <w:t>20191222 America’s 'Color Revolution'.htm</w:t>
      </w:r>
      <w:r>
        <w:t xml:space="preserve"> simply and elegantly says </w:t>
      </w:r>
      <w:r w:rsidRPr="00A22212">
        <w:rPr>
          <w:b/>
        </w:rPr>
        <w:t xml:space="preserve">"For those readers who may be unfamiliar with the term “Color Revolution”, it refers to what has now become </w:t>
      </w:r>
      <w:r w:rsidRPr="00C46B80">
        <w:rPr>
          <w:b/>
          <w:sz w:val="28"/>
          <w:szCs w:val="28"/>
        </w:rPr>
        <w:t>the standard technique for promoting “regime change” in targeted nations."</w:t>
      </w:r>
    </w:p>
    <w:p w:rsidR="004D3E3F" w:rsidRDefault="004D3E3F" w:rsidP="004D3E3F">
      <w:r>
        <w:t xml:space="preserve">Wikipedia </w:t>
      </w:r>
      <w:hyperlink r:id="rId54" w:history="1">
        <w:r w:rsidRPr="0017397B">
          <w:rPr>
            <w:rStyle w:val="Hyperlink"/>
          </w:rPr>
          <w:t>avoids</w:t>
        </w:r>
      </w:hyperlink>
      <w:r>
        <w:t xml:space="preserve"> a dictionary definition. Instead, it defines by example: "</w:t>
      </w:r>
      <w:r w:rsidRPr="00656F91">
        <w:t>Worldwide media use the term Colour Revolution</w:t>
      </w:r>
      <w:r>
        <w:t>…</w:t>
      </w:r>
      <w:r w:rsidRPr="00656F91">
        <w:t>to describe various related movements that developed in several countries of the former Soviet Union, in the People's Republic of China and in the Balkans during the early-21st century. The term has also been applied to a number of revolutions elsewhere</w:t>
      </w:r>
      <w:r>
        <w:t xml:space="preserve"> ….." And Wikipedia </w:t>
      </w:r>
      <w:hyperlink r:id="rId55" w:anchor="Pattern_of_Revolution" w:history="1">
        <w:r w:rsidRPr="00B544D4">
          <w:rPr>
            <w:rStyle w:val="Hyperlink"/>
          </w:rPr>
          <w:t>offers these 7 stages</w:t>
        </w:r>
      </w:hyperlink>
      <w:r>
        <w:t xml:space="preserve"> of a color revolution:</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1) A semi-autocratic rather than fully autocratic regime</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2) An unpopular incumbent</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3) A united and organized opposition</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4) An ability quickly to drive home the point that voting results were falsified</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5) Enough independent media to inform citizens about the falsified vote</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6) A political opposition capable of mobilizing tens of thousands or more demonstrators to protest electoral fraud</w:t>
      </w:r>
    </w:p>
    <w:p w:rsidR="004D3E3F" w:rsidRPr="00B544D4" w:rsidRDefault="004D3E3F" w:rsidP="004D3E3F">
      <w:pPr>
        <w:shd w:val="clear" w:color="auto" w:fill="FFFFFF"/>
        <w:spacing w:after="24" w:line="240" w:lineRule="auto"/>
        <w:ind w:left="720"/>
        <w:rPr>
          <w:rFonts w:ascii="Arial" w:eastAsia="Times New Roman" w:hAnsi="Arial" w:cs="Arial"/>
          <w:color w:val="202122"/>
          <w:sz w:val="16"/>
          <w:szCs w:val="16"/>
        </w:rPr>
      </w:pPr>
      <w:r w:rsidRPr="00B544D4">
        <w:rPr>
          <w:rFonts w:ascii="Arial" w:eastAsia="Times New Roman" w:hAnsi="Arial" w:cs="Arial"/>
          <w:color w:val="202122"/>
          <w:sz w:val="16"/>
          <w:szCs w:val="16"/>
        </w:rPr>
        <w:t>7) Divisions among the regime’s coercive forces.</w:t>
      </w:r>
    </w:p>
    <w:p w:rsidR="004D3E3F" w:rsidRDefault="004D3E3F" w:rsidP="004D3E3F"/>
    <w:p w:rsidR="004D3E3F" w:rsidRPr="00C46B80" w:rsidRDefault="004D3E3F" w:rsidP="004D3E3F">
      <w:pPr>
        <w:spacing w:after="0"/>
      </w:pPr>
      <w:r w:rsidRPr="00C46B80">
        <w:t>There are at least two list</w:t>
      </w:r>
      <w:r>
        <w:t>s</w:t>
      </w:r>
      <w:r w:rsidRPr="00C46B80">
        <w:t xml:space="preserve"> of Color Revolution events.</w:t>
      </w:r>
    </w:p>
    <w:p w:rsidR="004D3E3F" w:rsidRPr="00C46B80" w:rsidRDefault="004D3E3F" w:rsidP="004D3E3F">
      <w:pPr>
        <w:numPr>
          <w:ilvl w:val="0"/>
          <w:numId w:val="14"/>
        </w:numPr>
        <w:spacing w:after="0"/>
      </w:pPr>
      <w:r w:rsidRPr="00C46B80">
        <w:t xml:space="preserve">  </w:t>
      </w:r>
      <w:hyperlink r:id="rId56" w:anchor="List_of_colour_revolutions" w:history="1">
        <w:r w:rsidRPr="00C46B80">
          <w:rPr>
            <w:rStyle w:val="Hyperlink"/>
          </w:rPr>
          <w:t>Wikipedia list of Color Revolutions.</w:t>
        </w:r>
      </w:hyperlink>
      <w:r w:rsidRPr="00C46B80">
        <w:t xml:space="preserve"> This page does not mention the word Soros, leaving us to mentally posit that this kind of 'revolution' is by definition </w:t>
      </w:r>
      <w:r w:rsidR="008E28D5" w:rsidRPr="00C46B80">
        <w:t>self-generating</w:t>
      </w:r>
      <w:r w:rsidRPr="00C46B80">
        <w:t>.</w:t>
      </w:r>
    </w:p>
    <w:p w:rsidR="004D3E3F" w:rsidRPr="00C46B80" w:rsidRDefault="004966E8" w:rsidP="004D3E3F">
      <w:pPr>
        <w:numPr>
          <w:ilvl w:val="0"/>
          <w:numId w:val="14"/>
        </w:numPr>
      </w:pPr>
      <w:hyperlink r:id="rId57" w:history="1">
        <w:r w:rsidR="004D3E3F" w:rsidRPr="00C46B80">
          <w:rPr>
            <w:rStyle w:val="Hyperlink"/>
          </w:rPr>
          <w:t>Is George Soros Behind This Plot to Topple Trump?</w:t>
        </w:r>
      </w:hyperlink>
      <w:r w:rsidR="004D3E3F" w:rsidRPr="00C46B80">
        <w:t xml:space="preserve"> (includes a list)</w:t>
      </w:r>
    </w:p>
    <w:p w:rsidR="004D3E3F" w:rsidRPr="009A3F74" w:rsidRDefault="004966E8" w:rsidP="004D3E3F">
      <w:hyperlink r:id="rId58" w:history="1">
        <w:r w:rsidR="004D3E3F" w:rsidRPr="00C833D1">
          <w:rPr>
            <w:rStyle w:val="Hyperlink"/>
            <w:rFonts w:ascii="berthold-regular" w:hAnsi="berthold-regular"/>
            <w:shd w:val="clear" w:color="auto" w:fill="FFFFFF"/>
          </w:rPr>
          <w:t>Gene Sharp is widely reputed to be the father of the tumultuous “color revolutions”.</w:t>
        </w:r>
      </w:hyperlink>
      <w:r w:rsidR="004D3E3F">
        <w:rPr>
          <w:rStyle w:val="Hyperlink"/>
          <w:rFonts w:ascii="berthold-regular" w:hAnsi="berthold-regular"/>
          <w:shd w:val="clear" w:color="auto" w:fill="FFFFFF"/>
        </w:rPr>
        <w:t xml:space="preserve"> </w:t>
      </w:r>
    </w:p>
    <w:p w:rsidR="004D3E3F" w:rsidRPr="00610CC9" w:rsidRDefault="004D3E3F" w:rsidP="004D3E3F"/>
    <w:p w:rsidR="004D3E3F" w:rsidRDefault="004D3E3F" w:rsidP="004D3E3F">
      <w:pPr>
        <w:pStyle w:val="Heading3"/>
      </w:pPr>
      <w:bookmarkStart w:id="37" w:name="_Toc71812991"/>
      <w:r>
        <w:t>US</w:t>
      </w:r>
      <w:bookmarkEnd w:id="37"/>
    </w:p>
    <w:p w:rsidR="003862E9" w:rsidRDefault="003862E9" w:rsidP="0007536A">
      <w:r>
        <w:t xml:space="preserve">Great Britain in the past has disciplined 'Commonwealth' country Canada when it showed inclinations toward the American System as opposed to the British Commonwealth.  And it would likely do so to another part of the commonwealth today.  </w:t>
      </w:r>
    </w:p>
    <w:p w:rsidR="0007536A" w:rsidRPr="0007536A" w:rsidRDefault="003862E9" w:rsidP="0007536A">
      <w:r>
        <w:t xml:space="preserve">In the same fashion, </w:t>
      </w:r>
      <w:r w:rsidR="00004316">
        <w:t>t</w:t>
      </w:r>
      <w:r w:rsidR="0007536A">
        <w:t xml:space="preserve">he </w:t>
      </w:r>
      <w:r>
        <w:t xml:space="preserve">suicidal </w:t>
      </w:r>
      <w:r w:rsidR="0007536A">
        <w:t xml:space="preserve">color revolution </w:t>
      </w:r>
      <w:r>
        <w:t>wanting regime change in the USA (</w:t>
      </w:r>
      <w:r w:rsidR="0007536A">
        <w:t>the US subdivision</w:t>
      </w:r>
      <w:r w:rsidR="00FB564B">
        <w:t>/colony</w:t>
      </w:r>
      <w:r w:rsidR="0007536A">
        <w:t xml:space="preserve"> of the Anglo-American Establishment</w:t>
      </w:r>
      <w:r>
        <w:t xml:space="preserve"> (itself!))</w:t>
      </w:r>
      <w:r w:rsidR="0007536A">
        <w:t xml:space="preserve"> was started </w:t>
      </w:r>
      <w:r>
        <w:t xml:space="preserve">in 2016 </w:t>
      </w:r>
      <w:r w:rsidR="0007536A">
        <w:t>by Rhodes Scholar Bill Clinton</w:t>
      </w:r>
      <w:r w:rsidR="00F42B07">
        <w:t>, his wife Hillary,</w:t>
      </w:r>
      <w:r>
        <w:t xml:space="preserve"> and various other neocons</w:t>
      </w:r>
      <w:r w:rsidR="00FB564B">
        <w:t xml:space="preserve"> and Rhodes Scholars, such as Strobe Talbott</w:t>
      </w:r>
      <w:r w:rsidR="00F42B07">
        <w:t>.</w:t>
      </w:r>
      <w:r w:rsidR="00004316">
        <w:t xml:space="preserve">   The birth of this global nation is not to be threatened by an accidental president (Donald Trump) showing occasional, confused, </w:t>
      </w:r>
      <w:r w:rsidR="003810D8">
        <w:t xml:space="preserve">but definite </w:t>
      </w:r>
      <w:r w:rsidR="00004316">
        <w:t xml:space="preserve">inclinations for a </w:t>
      </w:r>
      <w:r w:rsidR="008E28D5">
        <w:t>reversion to</w:t>
      </w:r>
      <w:r w:rsidR="00004316">
        <w:t xml:space="preserve">/continuance of the American System as opposed to that of the Anglo-American </w:t>
      </w:r>
      <w:r w:rsidR="003810D8">
        <w:t>Establishment's several previous US Presidents.</w:t>
      </w:r>
    </w:p>
    <w:p w:rsidR="004D3E3F" w:rsidRDefault="004D3E3F" w:rsidP="004D3E3F">
      <w:pPr>
        <w:pStyle w:val="Heading4"/>
      </w:pPr>
      <w:r>
        <w:t>America's 'Color Revolution'</w:t>
      </w:r>
      <w:r w:rsidR="00C56079">
        <w:t xml:space="preserve"> +++</w:t>
      </w:r>
    </w:p>
    <w:p w:rsidR="004D3E3F" w:rsidRDefault="004D3E3F" w:rsidP="004D3E3F">
      <w:pPr>
        <w:spacing w:after="0"/>
      </w:pPr>
      <w:r>
        <w:t xml:space="preserve">Full Title: </w:t>
      </w:r>
      <w:r w:rsidRPr="002D4454">
        <w:rPr>
          <w:b/>
        </w:rPr>
        <w:t>America's 'Color Revolution'</w:t>
      </w:r>
    </w:p>
    <w:p w:rsidR="004D3E3F" w:rsidRDefault="004D3E3F" w:rsidP="004D3E3F">
      <w:pPr>
        <w:spacing w:after="0"/>
      </w:pPr>
      <w:r>
        <w:t>Author: Marisol Nostromo (living)</w:t>
      </w:r>
    </w:p>
    <w:p w:rsidR="004D3E3F" w:rsidRDefault="004D3E3F" w:rsidP="004D3E3F">
      <w:pPr>
        <w:spacing w:after="0"/>
      </w:pPr>
      <w:r>
        <w:t xml:space="preserve">Historic TimeperiodFocus: </w:t>
      </w:r>
      <w:r>
        <w:rPr>
          <w:color w:val="000000"/>
          <w:sz w:val="16"/>
          <w:szCs w:val="16"/>
        </w:rPr>
        <w:t>2016-2020</w:t>
      </w:r>
    </w:p>
    <w:p w:rsidR="008663B4" w:rsidRDefault="008663B4" w:rsidP="008663B4">
      <w:pPr>
        <w:spacing w:after="0"/>
      </w:pPr>
      <w:r>
        <w:t xml:space="preserve">Date Written: 2019 Dec 22, </w:t>
      </w:r>
      <w:r w:rsidRPr="002D4454">
        <w:t>Updated 7/12/2020</w:t>
      </w:r>
    </w:p>
    <w:p w:rsidR="004D3E3F" w:rsidRDefault="004D3E3F" w:rsidP="004D3E3F">
      <w:pPr>
        <w:spacing w:after="0"/>
        <w:rPr>
          <w:sz w:val="16"/>
          <w:szCs w:val="16"/>
        </w:rPr>
      </w:pPr>
      <w:r>
        <w:t>Location on the WWW:</w:t>
      </w:r>
      <w:r w:rsidRPr="003009F4">
        <w:rPr>
          <w:sz w:val="16"/>
          <w:szCs w:val="16"/>
        </w:rPr>
        <w:t xml:space="preserve"> </w:t>
      </w:r>
    </w:p>
    <w:p w:rsidR="004D3E3F" w:rsidRPr="002D5EFA" w:rsidRDefault="004966E8" w:rsidP="004D3E3F">
      <w:pPr>
        <w:spacing w:after="0"/>
        <w:ind w:left="187"/>
        <w:rPr>
          <w:rStyle w:val="Hyperlink"/>
          <w:sz w:val="16"/>
          <w:szCs w:val="16"/>
        </w:rPr>
      </w:pPr>
      <w:hyperlink r:id="rId59" w:history="1">
        <w:r w:rsidR="004D3E3F" w:rsidRPr="002D5EFA">
          <w:rPr>
            <w:rStyle w:val="Hyperlink"/>
            <w:sz w:val="16"/>
            <w:szCs w:val="16"/>
          </w:rPr>
          <w:t>http://chasegalleryconnect.org/FNC_C/Data/People/Individuals/M/</w:t>
        </w:r>
        <w:r w:rsidR="004D3E3F" w:rsidRPr="002D5EFA">
          <w:rPr>
            <w:rStyle w:val="Hyperlink"/>
            <w:b/>
            <w:sz w:val="16"/>
            <w:szCs w:val="16"/>
          </w:rPr>
          <w:t>@MarisolNostromo</w:t>
        </w:r>
        <w:r w:rsidR="004D3E3F" w:rsidRPr="002D5EFA">
          <w:rPr>
            <w:rStyle w:val="Hyperlink"/>
            <w:sz w:val="16"/>
            <w:szCs w:val="16"/>
          </w:rPr>
          <w:t>/20191222%20</w:t>
        </w:r>
        <w:r w:rsidR="004D3E3F" w:rsidRPr="00473F69">
          <w:rPr>
            <w:rStyle w:val="Hyperlink"/>
            <w:sz w:val="16"/>
            <w:szCs w:val="16"/>
            <w:highlight w:val="yellow"/>
          </w:rPr>
          <w:t>America</w:t>
        </w:r>
        <w:r w:rsidR="004D3E3F" w:rsidRPr="002D5EFA">
          <w:rPr>
            <w:rStyle w:val="Hyperlink"/>
            <w:sz w:val="16"/>
            <w:szCs w:val="16"/>
          </w:rPr>
          <w:t>%E2%80%99s%20'</w:t>
        </w:r>
        <w:r w:rsidR="004D3E3F" w:rsidRPr="00473F69">
          <w:rPr>
            <w:rStyle w:val="Hyperlink"/>
            <w:sz w:val="16"/>
            <w:szCs w:val="16"/>
            <w:highlight w:val="yellow"/>
          </w:rPr>
          <w:t>Color</w:t>
        </w:r>
        <w:r w:rsidR="004D3E3F" w:rsidRPr="002D5EFA">
          <w:rPr>
            <w:rStyle w:val="Hyperlink"/>
            <w:sz w:val="16"/>
            <w:szCs w:val="16"/>
          </w:rPr>
          <w:t>%20</w:t>
        </w:r>
        <w:r w:rsidR="004D3E3F" w:rsidRPr="00473F69">
          <w:rPr>
            <w:rStyle w:val="Hyperlink"/>
            <w:sz w:val="16"/>
            <w:szCs w:val="16"/>
            <w:highlight w:val="yellow"/>
          </w:rPr>
          <w:t>Revolution</w:t>
        </w:r>
        <w:r w:rsidR="004D3E3F" w:rsidRPr="002D5EFA">
          <w:rPr>
            <w:rStyle w:val="Hyperlink"/>
            <w:sz w:val="16"/>
            <w:szCs w:val="16"/>
          </w:rPr>
          <w:t>'</w:t>
        </w:r>
        <w:r w:rsidR="004D3E3F" w:rsidRPr="00473F69">
          <w:rPr>
            <w:rStyle w:val="Hyperlink"/>
            <w:sz w:val="16"/>
            <w:szCs w:val="16"/>
            <w:highlight w:val="yellow"/>
          </w:rPr>
          <w:t>+++++</w:t>
        </w:r>
        <w:r w:rsidR="004D3E3F" w:rsidRPr="002D5EFA">
          <w:rPr>
            <w:rStyle w:val="Hyperlink"/>
            <w:sz w:val="16"/>
            <w:szCs w:val="16"/>
          </w:rPr>
          <w:t>.doc</w:t>
        </w:r>
      </w:hyperlink>
      <w:r w:rsidR="004D3E3F" w:rsidRPr="002D5EFA">
        <w:rPr>
          <w:rStyle w:val="Hyperlink"/>
          <w:sz w:val="16"/>
          <w:szCs w:val="16"/>
        </w:rPr>
        <w:t xml:space="preserve"> </w:t>
      </w:r>
      <w:r w:rsidR="004D3E3F" w:rsidRPr="002D5EFA">
        <w:rPr>
          <w:sz w:val="16"/>
          <w:szCs w:val="16"/>
        </w:rPr>
        <w:t xml:space="preserve">   (pink “pussy hats”)</w:t>
      </w:r>
    </w:p>
    <w:p w:rsidR="004D3E3F" w:rsidRPr="002D5EFA" w:rsidRDefault="004966E8" w:rsidP="004D3E3F">
      <w:pPr>
        <w:spacing w:after="0"/>
        <w:ind w:left="187"/>
        <w:rPr>
          <w:sz w:val="16"/>
          <w:szCs w:val="16"/>
        </w:rPr>
      </w:pPr>
      <w:hyperlink r:id="rId60" w:history="1">
        <w:r w:rsidR="004D3E3F" w:rsidRPr="002D5EFA">
          <w:rPr>
            <w:rStyle w:val="Hyperlink"/>
            <w:sz w:val="16"/>
            <w:szCs w:val="16"/>
            <w:highlight w:val="yellow"/>
          </w:rPr>
          <w:t>http://chasegalleryconnect.org/FNC_C/Data/History/Current%20History/</w:t>
        </w:r>
        <w:r w:rsidR="004D3E3F" w:rsidRPr="002D5EFA">
          <w:rPr>
            <w:rStyle w:val="Hyperlink"/>
            <w:b/>
            <w:sz w:val="16"/>
            <w:szCs w:val="16"/>
            <w:highlight w:val="yellow"/>
          </w:rPr>
          <w:t>2020%20Notable</w:t>
        </w:r>
        <w:r w:rsidR="004D3E3F" w:rsidRPr="002D5EFA">
          <w:rPr>
            <w:rStyle w:val="Hyperlink"/>
            <w:sz w:val="16"/>
            <w:szCs w:val="16"/>
          </w:rPr>
          <w:t>/</w:t>
        </w:r>
        <w:r w:rsidR="004D3E3F" w:rsidRPr="002D5EFA">
          <w:rPr>
            <w:rStyle w:val="Hyperlink"/>
            <w:sz w:val="16"/>
            <w:szCs w:val="16"/>
            <w:highlight w:val="yellow"/>
          </w:rPr>
          <w:t>20191222</w:t>
        </w:r>
        <w:r w:rsidR="004D3E3F" w:rsidRPr="002D5EFA">
          <w:rPr>
            <w:rStyle w:val="Hyperlink"/>
            <w:sz w:val="16"/>
            <w:szCs w:val="16"/>
          </w:rPr>
          <w:t>%20</w:t>
        </w:r>
        <w:r w:rsidR="004D3E3F" w:rsidRPr="002D5EFA">
          <w:rPr>
            <w:rStyle w:val="Hyperlink"/>
            <w:sz w:val="16"/>
            <w:szCs w:val="16"/>
            <w:highlight w:val="yellow"/>
          </w:rPr>
          <w:t>America</w:t>
        </w:r>
        <w:r w:rsidR="004D3E3F" w:rsidRPr="002D5EFA">
          <w:rPr>
            <w:rStyle w:val="Hyperlink"/>
            <w:sz w:val="16"/>
            <w:szCs w:val="16"/>
          </w:rPr>
          <w:t>%E2%80%99s%20</w:t>
        </w:r>
        <w:r w:rsidR="004D3E3F" w:rsidRPr="002D5EFA">
          <w:rPr>
            <w:rStyle w:val="Hyperlink"/>
            <w:sz w:val="16"/>
            <w:szCs w:val="16"/>
            <w:highlight w:val="yellow"/>
          </w:rPr>
          <w:t>'Color</w:t>
        </w:r>
        <w:r w:rsidR="004D3E3F" w:rsidRPr="002D5EFA">
          <w:rPr>
            <w:rStyle w:val="Hyperlink"/>
            <w:sz w:val="16"/>
            <w:szCs w:val="16"/>
          </w:rPr>
          <w:t>%20</w:t>
        </w:r>
        <w:r w:rsidR="004D3E3F" w:rsidRPr="002D5EFA">
          <w:rPr>
            <w:rStyle w:val="Hyperlink"/>
            <w:sz w:val="16"/>
            <w:szCs w:val="16"/>
            <w:highlight w:val="yellow"/>
          </w:rPr>
          <w:t>Revolution'</w:t>
        </w:r>
        <w:r w:rsidR="004D3E3F" w:rsidRPr="002D5EFA">
          <w:rPr>
            <w:rStyle w:val="Hyperlink"/>
            <w:sz w:val="16"/>
            <w:szCs w:val="16"/>
          </w:rPr>
          <w:t>.htm</w:t>
        </w:r>
      </w:hyperlink>
      <w:r w:rsidR="004D3E3F" w:rsidRPr="002D5EFA">
        <w:rPr>
          <w:sz w:val="16"/>
          <w:szCs w:val="16"/>
        </w:rPr>
        <w:t xml:space="preserve">     (pink “pussy hats”) </w:t>
      </w:r>
    </w:p>
    <w:p w:rsidR="004D3E3F" w:rsidRDefault="004D3E3F" w:rsidP="004D3E3F">
      <w:pPr>
        <w:spacing w:after="0"/>
      </w:pPr>
      <w:r>
        <w:t xml:space="preserve">Location on Fred's C drive: </w:t>
      </w:r>
    </w:p>
    <w:p w:rsidR="004D3E3F" w:rsidRDefault="004D3E3F" w:rsidP="004D3E3F">
      <w:pPr>
        <w:spacing w:after="0"/>
        <w:ind w:left="187"/>
        <w:rPr>
          <w:rStyle w:val="Hyperlink"/>
          <w:sz w:val="16"/>
          <w:szCs w:val="16"/>
        </w:rPr>
      </w:pPr>
      <w:r w:rsidRPr="002D5EFA">
        <w:rPr>
          <w:sz w:val="16"/>
          <w:szCs w:val="16"/>
          <w:highlight w:val="yellow"/>
        </w:rPr>
        <w:t xml:space="preserve">File Manager </w:t>
      </w:r>
      <w:hyperlink r:id="rId61" w:history="1">
        <w:r w:rsidRPr="002D5EFA">
          <w:rPr>
            <w:rStyle w:val="Hyperlink"/>
            <w:sz w:val="16"/>
            <w:szCs w:val="16"/>
          </w:rPr>
          <w:t xml:space="preserve">file://i5_nuc/c/Data/People/Individuals/M/@MarisolNostromo/20191222 </w:t>
        </w:r>
        <w:r w:rsidRPr="00C44FEA">
          <w:rPr>
            <w:rStyle w:val="Hyperlink"/>
            <w:sz w:val="16"/>
            <w:szCs w:val="16"/>
            <w:highlight w:val="yellow"/>
          </w:rPr>
          <w:t>America’s 'Color Revolution'+++++</w:t>
        </w:r>
        <w:r w:rsidRPr="002D5EFA">
          <w:rPr>
            <w:rStyle w:val="Hyperlink"/>
            <w:sz w:val="16"/>
            <w:szCs w:val="16"/>
          </w:rPr>
          <w:t>.doc</w:t>
        </w:r>
      </w:hyperlink>
    </w:p>
    <w:p w:rsidR="004D3E3F" w:rsidRPr="002D5EFA" w:rsidRDefault="004D3E3F" w:rsidP="004D3E3F">
      <w:pPr>
        <w:spacing w:after="0"/>
        <w:ind w:left="187"/>
        <w:rPr>
          <w:rStyle w:val="Hyperlink"/>
          <w:sz w:val="16"/>
          <w:szCs w:val="16"/>
        </w:rPr>
      </w:pPr>
      <w:r w:rsidRPr="002D5EFA">
        <w:rPr>
          <w:sz w:val="16"/>
          <w:szCs w:val="16"/>
          <w:highlight w:val="yellow"/>
        </w:rPr>
        <w:t xml:space="preserve">File Manager </w:t>
      </w:r>
      <w:hyperlink r:id="rId62" w:history="1">
        <w:r w:rsidRPr="002D4454">
          <w:rPr>
            <w:rStyle w:val="Hyperlink"/>
            <w:sz w:val="16"/>
            <w:szCs w:val="16"/>
            <w:highlight w:val="yellow"/>
          </w:rPr>
          <w:t>file:///\\i5_nuc\c\Data\People\Individuals\M\@MarisolNostromo\20191222 America’s 'Color Revolution'+++++.htm</w:t>
        </w:r>
      </w:hyperlink>
    </w:p>
    <w:p w:rsidR="004D3E3F" w:rsidRPr="002D5EFA" w:rsidRDefault="004D3E3F" w:rsidP="004D3E3F">
      <w:pPr>
        <w:spacing w:after="0"/>
        <w:ind w:left="187"/>
        <w:rPr>
          <w:rStyle w:val="Hyperlink"/>
          <w:sz w:val="16"/>
          <w:szCs w:val="16"/>
        </w:rPr>
      </w:pPr>
      <w:r w:rsidRPr="002D5EFA">
        <w:rPr>
          <w:sz w:val="16"/>
          <w:szCs w:val="16"/>
          <w:highlight w:val="yellow"/>
        </w:rPr>
        <w:t xml:space="preserve">File Manager </w:t>
      </w:r>
      <w:hyperlink r:id="rId63" w:history="1">
        <w:r>
          <w:rPr>
            <w:rStyle w:val="Hyperlink"/>
            <w:sz w:val="16"/>
            <w:szCs w:val="16"/>
            <w:highlight w:val="yellow"/>
          </w:rPr>
          <w:t>file://</w:t>
        </w:r>
        <w:r w:rsidRPr="002D4454">
          <w:rPr>
            <w:rStyle w:val="Hyperlink"/>
            <w:sz w:val="16"/>
            <w:szCs w:val="16"/>
            <w:highlight w:val="yellow"/>
          </w:rPr>
          <w:t>i5_nuc</w:t>
        </w:r>
        <w:r>
          <w:rPr>
            <w:rStyle w:val="Hyperlink"/>
            <w:sz w:val="16"/>
            <w:szCs w:val="16"/>
            <w:highlight w:val="yellow"/>
          </w:rPr>
          <w:t>/</w:t>
        </w:r>
        <w:r w:rsidRPr="002D4454">
          <w:rPr>
            <w:rStyle w:val="Hyperlink"/>
            <w:sz w:val="16"/>
            <w:szCs w:val="16"/>
            <w:highlight w:val="yellow"/>
          </w:rPr>
          <w:t>c</w:t>
        </w:r>
        <w:r>
          <w:rPr>
            <w:rStyle w:val="Hyperlink"/>
            <w:sz w:val="16"/>
            <w:szCs w:val="16"/>
            <w:highlight w:val="yellow"/>
          </w:rPr>
          <w:t>/</w:t>
        </w:r>
        <w:r w:rsidRPr="002D4454">
          <w:rPr>
            <w:rStyle w:val="Hyperlink"/>
            <w:sz w:val="16"/>
            <w:szCs w:val="16"/>
            <w:highlight w:val="yellow"/>
          </w:rPr>
          <w:t>Data</w:t>
        </w:r>
        <w:r>
          <w:rPr>
            <w:rStyle w:val="Hyperlink"/>
            <w:sz w:val="16"/>
            <w:szCs w:val="16"/>
            <w:highlight w:val="yellow"/>
          </w:rPr>
          <w:t>/</w:t>
        </w:r>
        <w:r w:rsidRPr="002D4454">
          <w:rPr>
            <w:rStyle w:val="Hyperlink"/>
            <w:sz w:val="16"/>
            <w:szCs w:val="16"/>
            <w:highlight w:val="yellow"/>
          </w:rPr>
          <w:t>People</w:t>
        </w:r>
        <w:r>
          <w:rPr>
            <w:rStyle w:val="Hyperlink"/>
            <w:sz w:val="16"/>
            <w:szCs w:val="16"/>
            <w:highlight w:val="yellow"/>
          </w:rPr>
          <w:t>/</w:t>
        </w:r>
        <w:r w:rsidRPr="002D4454">
          <w:rPr>
            <w:rStyle w:val="Hyperlink"/>
            <w:sz w:val="16"/>
            <w:szCs w:val="16"/>
            <w:highlight w:val="yellow"/>
          </w:rPr>
          <w:t>Individuals</w:t>
        </w:r>
        <w:r>
          <w:rPr>
            <w:rStyle w:val="Hyperlink"/>
            <w:sz w:val="16"/>
            <w:szCs w:val="16"/>
            <w:highlight w:val="yellow"/>
          </w:rPr>
          <w:t>/</w:t>
        </w:r>
        <w:r w:rsidRPr="002D4454">
          <w:rPr>
            <w:rStyle w:val="Hyperlink"/>
            <w:sz w:val="16"/>
            <w:szCs w:val="16"/>
            <w:highlight w:val="yellow"/>
          </w:rPr>
          <w:t>M</w:t>
        </w:r>
        <w:r>
          <w:rPr>
            <w:rStyle w:val="Hyperlink"/>
            <w:sz w:val="16"/>
            <w:szCs w:val="16"/>
            <w:highlight w:val="yellow"/>
          </w:rPr>
          <w:t>/</w:t>
        </w:r>
        <w:r w:rsidRPr="002D4454">
          <w:rPr>
            <w:rStyle w:val="Hyperlink"/>
            <w:sz w:val="16"/>
            <w:szCs w:val="16"/>
            <w:highlight w:val="yellow"/>
          </w:rPr>
          <w:t>@MarisolNostromo</w:t>
        </w:r>
        <w:r>
          <w:rPr>
            <w:rStyle w:val="Hyperlink"/>
            <w:sz w:val="16"/>
            <w:szCs w:val="16"/>
            <w:highlight w:val="yellow"/>
          </w:rPr>
          <w:t>/</w:t>
        </w:r>
        <w:r w:rsidRPr="002D4454">
          <w:rPr>
            <w:rStyle w:val="Hyperlink"/>
            <w:sz w:val="16"/>
            <w:szCs w:val="16"/>
            <w:highlight w:val="yellow"/>
          </w:rPr>
          <w:t>20191222 America’s 'Color Revolution'+++++.htm</w:t>
        </w:r>
      </w:hyperlink>
    </w:p>
    <w:p w:rsidR="004D3E3F" w:rsidRDefault="004D3E3F" w:rsidP="004D3E3F">
      <w:pPr>
        <w:spacing w:after="0"/>
      </w:pPr>
      <w:r>
        <w:t>Keywords: …</w:t>
      </w:r>
    </w:p>
    <w:p w:rsidR="00D9333D" w:rsidRDefault="00D9333D" w:rsidP="00D9333D">
      <w:r>
        <w:t>My comments:</w:t>
      </w:r>
    </w:p>
    <w:p w:rsidR="004D3E3F" w:rsidRDefault="004D3E3F" w:rsidP="004D3E3F">
      <w:r>
        <w:t>"</w:t>
      </w:r>
      <w:r w:rsidRPr="002D4454">
        <w:t>For those readers who may be unfamiliar with the term “Color Revolution”, it refers to what has now become the standard technique for promoting “regime change” in targeted nations.</w:t>
      </w:r>
      <w:r>
        <w:t>"</w:t>
      </w:r>
    </w:p>
    <w:p w:rsidR="004D3E3F" w:rsidRDefault="004D3E3F" w:rsidP="004D3E3F">
      <w:r>
        <w:t>Color Revolutions are expensive ($5 billion in the case of Ukraine) and are typically orchestrated by a public-private partnership comprised of government agencies such as the State Department and MI6 and/or CIA, combined with private funding and Non-Governmental Organizations (NGOs).</w:t>
      </w:r>
      <w:r w:rsidRPr="009C6AAA">
        <w:t xml:space="preserve"> </w:t>
      </w:r>
    </w:p>
    <w:p w:rsidR="004D3E3F" w:rsidRDefault="004D3E3F" w:rsidP="004D3E3F">
      <w:r>
        <w:t>The most famous organization of this sort is the National Endowment For Democracy, …..</w:t>
      </w:r>
    </w:p>
    <w:p w:rsidR="004D3E3F" w:rsidRDefault="004D3E3F" w:rsidP="004D3E3F">
      <w:pPr>
        <w:spacing w:after="0"/>
      </w:pPr>
      <w:r w:rsidRPr="00473F69">
        <w:rPr>
          <w:b/>
        </w:rPr>
        <w:t>It was inevitable that these Color Revolution techniques would eventually be used on the US itself.</w:t>
      </w:r>
      <w:r w:rsidRPr="00473F69">
        <w:t xml:space="preserve"> </w:t>
      </w:r>
      <w:r>
        <w:t>"</w:t>
      </w:r>
    </w:p>
    <w:p w:rsidR="004D3E3F" w:rsidRPr="00C44FEA" w:rsidRDefault="004D3E3F" w:rsidP="004D3E3F"/>
    <w:p w:rsidR="004D3E3F" w:rsidRDefault="004D3E3F" w:rsidP="004D3E3F">
      <w:pPr>
        <w:spacing w:after="0"/>
        <w:ind w:left="187"/>
        <w:rPr>
          <w:rStyle w:val="Hyperlink"/>
          <w:sz w:val="16"/>
          <w:szCs w:val="16"/>
        </w:rPr>
      </w:pPr>
    </w:p>
    <w:p w:rsidR="004D3E3F" w:rsidRDefault="004D3E3F" w:rsidP="004D3E3F">
      <w:pPr>
        <w:pStyle w:val="Heading4"/>
      </w:pPr>
      <w:r w:rsidRPr="00F7525D">
        <w:t>Clintons and Soros launch America’s Purple Revolution</w:t>
      </w:r>
      <w:r w:rsidR="00C56079">
        <w:t xml:space="preserve"> +</w:t>
      </w:r>
    </w:p>
    <w:p w:rsidR="004D3E3F" w:rsidRDefault="004D3E3F" w:rsidP="004D3E3F">
      <w:pPr>
        <w:spacing w:after="0"/>
      </w:pPr>
      <w:r>
        <w:t xml:space="preserve">Full Title: </w:t>
      </w:r>
      <w:r w:rsidRPr="009C6AAA">
        <w:rPr>
          <w:b/>
        </w:rPr>
        <w:t>The Clintons and Soros launch America’s Purple Revolution</w:t>
      </w:r>
    </w:p>
    <w:p w:rsidR="004D3E3F" w:rsidRDefault="004D3E3F" w:rsidP="004D3E3F">
      <w:pPr>
        <w:spacing w:after="0"/>
      </w:pPr>
      <w:r>
        <w:t>Author: Wayne Madson (living)</w:t>
      </w:r>
    </w:p>
    <w:p w:rsidR="004D3E3F" w:rsidRDefault="004D3E3F" w:rsidP="004D3E3F">
      <w:pPr>
        <w:spacing w:after="0"/>
      </w:pPr>
      <w:r>
        <w:t xml:space="preserve">Historic TimeperiodFocus: </w:t>
      </w:r>
      <w:r>
        <w:rPr>
          <w:color w:val="000000"/>
          <w:sz w:val="16"/>
          <w:szCs w:val="16"/>
        </w:rPr>
        <w:t>2016</w:t>
      </w:r>
    </w:p>
    <w:p w:rsidR="008663B4" w:rsidRDefault="008663B4" w:rsidP="008663B4">
      <w:pPr>
        <w:spacing w:after="0"/>
      </w:pPr>
      <w:r>
        <w:t>Date Written: 2016 Nov 11</w:t>
      </w:r>
    </w:p>
    <w:p w:rsidR="004D3E3F" w:rsidRDefault="004D3E3F" w:rsidP="004D3E3F">
      <w:pPr>
        <w:spacing w:after="0"/>
        <w:rPr>
          <w:sz w:val="16"/>
          <w:szCs w:val="16"/>
        </w:rPr>
      </w:pPr>
      <w:r>
        <w:t>Location on the WWW:</w:t>
      </w:r>
      <w:r w:rsidRPr="003009F4">
        <w:rPr>
          <w:sz w:val="16"/>
          <w:szCs w:val="16"/>
        </w:rPr>
        <w:t xml:space="preserve"> </w:t>
      </w:r>
    </w:p>
    <w:p w:rsidR="004D3E3F" w:rsidRDefault="004966E8" w:rsidP="004D3E3F">
      <w:pPr>
        <w:spacing w:after="0"/>
        <w:ind w:left="720"/>
      </w:pPr>
      <w:hyperlink r:id="rId64" w:history="1">
        <w:r w:rsidR="004D3E3F" w:rsidRPr="003009F4">
          <w:rPr>
            <w:rStyle w:val="Hyperlink"/>
            <w:sz w:val="16"/>
            <w:szCs w:val="16"/>
          </w:rPr>
          <w:t>tragedy_and_hope_quigley_full1090pg+++++.htm</w:t>
        </w:r>
      </w:hyperlink>
      <w:r w:rsidR="004D3E3F" w:rsidRPr="003009F4">
        <w:rPr>
          <w:sz w:val="16"/>
          <w:szCs w:val="16"/>
        </w:rPr>
        <w:br/>
      </w:r>
      <w:hyperlink r:id="rId65" w:history="1">
        <w:r w:rsidR="004D3E3F" w:rsidRPr="003009F4">
          <w:rPr>
            <w:rStyle w:val="Hyperlink"/>
            <w:sz w:val="16"/>
            <w:szCs w:val="16"/>
          </w:rPr>
          <w:t>tragedy_and_hope_quigley_full1090pg+++++.docx</w:t>
        </w:r>
      </w:hyperlink>
      <w:r w:rsidR="004D3E3F">
        <w:rPr>
          <w:sz w:val="16"/>
          <w:szCs w:val="16"/>
        </w:rPr>
        <w:br/>
      </w:r>
      <w:hyperlink r:id="rId66" w:history="1">
        <w:r w:rsidR="004D3E3F" w:rsidRPr="003009F4">
          <w:rPr>
            <w:rStyle w:val="Hyperlink"/>
            <w:sz w:val="16"/>
            <w:szCs w:val="16"/>
          </w:rPr>
          <w:t>tragedy_and_hope_quigley_full1090pg+++++.pdf</w:t>
        </w:r>
      </w:hyperlink>
      <w:r w:rsidR="004D3E3F" w:rsidRPr="003009F4">
        <w:rPr>
          <w:sz w:val="16"/>
          <w:szCs w:val="16"/>
        </w:rPr>
        <w:br/>
      </w:r>
    </w:p>
    <w:p w:rsidR="004D3E3F" w:rsidRDefault="004D3E3F" w:rsidP="004D3E3F">
      <w:pPr>
        <w:spacing w:after="0"/>
      </w:pPr>
      <w:r>
        <w:t xml:space="preserve">Location on Fred's C drive: </w:t>
      </w:r>
    </w:p>
    <w:p w:rsidR="004D3E3F" w:rsidRDefault="004D3E3F" w:rsidP="004D3E3F">
      <w:pPr>
        <w:spacing w:after="0"/>
        <w:rPr>
          <w:sz w:val="16"/>
          <w:szCs w:val="16"/>
        </w:rPr>
      </w:pPr>
      <w:r w:rsidRPr="002D5EFA">
        <w:rPr>
          <w:rStyle w:val="Hyperlink"/>
          <w:sz w:val="16"/>
          <w:szCs w:val="16"/>
        </w:rPr>
        <w:t xml:space="preserve">        </w:t>
      </w:r>
      <w:hyperlink r:id="rId67" w:history="1">
        <w:r w:rsidRPr="002D5EFA">
          <w:rPr>
            <w:rStyle w:val="Hyperlink"/>
            <w:sz w:val="16"/>
            <w:szCs w:val="16"/>
          </w:rPr>
          <w:t xml:space="preserve">C:\Data\History\Current History\2016 Notable\2016 Election\20161111 </w:t>
        </w:r>
        <w:r w:rsidRPr="002D5EFA">
          <w:rPr>
            <w:rStyle w:val="Hyperlink"/>
            <w:sz w:val="16"/>
            <w:szCs w:val="16"/>
            <w:highlight w:val="yellow"/>
          </w:rPr>
          <w:t>Clintons and Soros launch America’s Purple Revolution</w:t>
        </w:r>
        <w:r w:rsidRPr="002D5EFA">
          <w:rPr>
            <w:rStyle w:val="Hyperlink"/>
            <w:sz w:val="16"/>
            <w:szCs w:val="16"/>
          </w:rPr>
          <w:t>.doc</w:t>
        </w:r>
      </w:hyperlink>
      <w:r w:rsidRPr="002D5EFA">
        <w:rPr>
          <w:sz w:val="16"/>
          <w:szCs w:val="16"/>
        </w:rPr>
        <w:t xml:space="preserve">   (purple attire)</w:t>
      </w:r>
      <w:r>
        <w:rPr>
          <w:sz w:val="16"/>
          <w:szCs w:val="16"/>
        </w:rPr>
        <w:br/>
      </w:r>
      <w:hyperlink r:id="rId68" w:history="1">
        <w:r w:rsidRPr="002D5EFA">
          <w:rPr>
            <w:rStyle w:val="Hyperlink"/>
            <w:sz w:val="16"/>
            <w:szCs w:val="16"/>
          </w:rPr>
          <w:t xml:space="preserve">C:\Data\History\Current History\2016 Notable\2016 Election\20161111 </w:t>
        </w:r>
        <w:r w:rsidRPr="002D5EFA">
          <w:rPr>
            <w:rStyle w:val="Hyperlink"/>
            <w:sz w:val="16"/>
            <w:szCs w:val="16"/>
            <w:highlight w:val="yellow"/>
          </w:rPr>
          <w:t>Clintons and Soros launch America’s Purple Revolution</w:t>
        </w:r>
        <w:r w:rsidRPr="002D5EFA">
          <w:rPr>
            <w:rStyle w:val="Hyperlink"/>
            <w:sz w:val="16"/>
            <w:szCs w:val="16"/>
          </w:rPr>
          <w:t>.htm</w:t>
        </w:r>
      </w:hyperlink>
    </w:p>
    <w:p w:rsidR="004D3E3F" w:rsidRPr="005440B7" w:rsidRDefault="004D3E3F" w:rsidP="004D3E3F">
      <w:pPr>
        <w:spacing w:after="0"/>
        <w:ind w:left="720"/>
      </w:pPr>
    </w:p>
    <w:p w:rsidR="004D3E3F" w:rsidRDefault="004D3E3F" w:rsidP="004D3E3F">
      <w:pPr>
        <w:spacing w:after="0"/>
      </w:pPr>
      <w:r>
        <w:t>Keywords: …</w:t>
      </w:r>
    </w:p>
    <w:p w:rsidR="00D9333D" w:rsidRDefault="00D9333D" w:rsidP="00D9333D">
      <w:r>
        <w:t>My comments:</w:t>
      </w:r>
    </w:p>
    <w:p w:rsidR="004D3E3F" w:rsidRDefault="004D3E3F" w:rsidP="00D106C1">
      <w:r>
        <w:t>Bill Clinton (a Rhodes Scholar) and Hillary Clinton both were</w:t>
      </w:r>
      <w:r w:rsidRPr="006638F8">
        <w:t xml:space="preserve"> adorned in purple attire. The press immediately noticed the color and asked what it represented. Clinton spokespeople claimed it was to represent the coming together of Democratic «Blue America» and Republican «Red America» into a united purple blend. This statement was a complete ruse as is known by citizens of countries targeted in the past by the political operations of international hedge fund tycoon George Soros.</w:t>
      </w:r>
    </w:p>
    <w:p w:rsidR="004D3E3F" w:rsidRPr="009C6AAA" w:rsidRDefault="004D3E3F" w:rsidP="004D3E3F"/>
    <w:p w:rsidR="004D3E3F" w:rsidRDefault="004D3E3F" w:rsidP="004D3E3F">
      <w:pPr>
        <w:spacing w:after="0"/>
        <w:ind w:left="2160"/>
        <w:rPr>
          <w:sz w:val="16"/>
          <w:szCs w:val="16"/>
        </w:rPr>
      </w:pPr>
    </w:p>
    <w:p w:rsidR="004D3E3F" w:rsidRDefault="004D3E3F" w:rsidP="004D3E3F">
      <w:pPr>
        <w:pStyle w:val="Heading4"/>
      </w:pPr>
      <w:r>
        <w:t>Soros Plot to Topple Trump</w:t>
      </w:r>
      <w:r w:rsidR="00C56079">
        <w:t xml:space="preserve"> +</w:t>
      </w:r>
    </w:p>
    <w:p w:rsidR="004D3E3F" w:rsidRDefault="004D3E3F" w:rsidP="004D3E3F">
      <w:pPr>
        <w:spacing w:after="0"/>
      </w:pPr>
      <w:r>
        <w:t xml:space="preserve">Full Title: </w:t>
      </w:r>
      <w:r w:rsidRPr="00016232">
        <w:rPr>
          <w:b/>
        </w:rPr>
        <w:t>Is George Soros Behind This Plot to Topple Trump?</w:t>
      </w:r>
    </w:p>
    <w:p w:rsidR="004D3E3F" w:rsidRDefault="004D3E3F" w:rsidP="004D3E3F">
      <w:pPr>
        <w:spacing w:after="0"/>
      </w:pPr>
      <w:r>
        <w:t>Author: Nick Giambruno (1910 to 2021)</w:t>
      </w:r>
    </w:p>
    <w:p w:rsidR="004D3E3F" w:rsidRDefault="004D3E3F" w:rsidP="004D3E3F">
      <w:pPr>
        <w:spacing w:after="0"/>
      </w:pPr>
      <w:r>
        <w:t xml:space="preserve">Historic TimeperiodFocus: </w:t>
      </w:r>
    </w:p>
    <w:p w:rsidR="008663B4" w:rsidRDefault="008663B4" w:rsidP="008663B4">
      <w:pPr>
        <w:spacing w:after="0"/>
      </w:pPr>
      <w:r>
        <w:t xml:space="preserve">Date Written: </w:t>
      </w:r>
      <w:r>
        <w:rPr>
          <w:color w:val="000000"/>
          <w:sz w:val="16"/>
          <w:szCs w:val="16"/>
        </w:rPr>
        <w:t>No later than 2017 March 29</w:t>
      </w:r>
    </w:p>
    <w:p w:rsidR="004D3E3F" w:rsidRDefault="004D3E3F" w:rsidP="004D3E3F">
      <w:pPr>
        <w:spacing w:after="0"/>
        <w:rPr>
          <w:sz w:val="16"/>
          <w:szCs w:val="16"/>
        </w:rPr>
      </w:pPr>
      <w:r>
        <w:t>Location on the WWW:</w:t>
      </w:r>
      <w:r w:rsidRPr="003009F4">
        <w:rPr>
          <w:sz w:val="16"/>
          <w:szCs w:val="16"/>
        </w:rPr>
        <w:t xml:space="preserve"> </w:t>
      </w:r>
    </w:p>
    <w:p w:rsidR="004D3E3F" w:rsidRDefault="004966E8" w:rsidP="004D3E3F">
      <w:pPr>
        <w:spacing w:after="0"/>
        <w:ind w:left="187"/>
      </w:pPr>
      <w:hyperlink r:id="rId69" w:history="1">
        <w:r w:rsidR="004D3E3F" w:rsidRPr="002D5EFA">
          <w:rPr>
            <w:rStyle w:val="Hyperlink"/>
            <w:sz w:val="16"/>
            <w:szCs w:val="16"/>
          </w:rPr>
          <w:t>http://chasegalleryconnect.org/FNC_C/Data/People/Individuals/G/George%20Soros/</w:t>
        </w:r>
        <w:r w:rsidR="004D3E3F" w:rsidRPr="002D5EFA">
          <w:rPr>
            <w:rStyle w:val="Hyperlink"/>
            <w:sz w:val="16"/>
            <w:szCs w:val="16"/>
            <w:highlight w:val="yellow"/>
          </w:rPr>
          <w:t>20170329</w:t>
        </w:r>
        <w:r w:rsidR="004D3E3F" w:rsidRPr="002D5EFA">
          <w:rPr>
            <w:rStyle w:val="Hyperlink"/>
            <w:sz w:val="16"/>
            <w:szCs w:val="16"/>
          </w:rPr>
          <w:t>%20</w:t>
        </w:r>
        <w:r w:rsidR="004D3E3F" w:rsidRPr="002D5EFA">
          <w:rPr>
            <w:rStyle w:val="Hyperlink"/>
            <w:sz w:val="16"/>
            <w:szCs w:val="16"/>
            <w:highlight w:val="yellow"/>
          </w:rPr>
          <w:t>Soros</w:t>
        </w:r>
        <w:r w:rsidR="004D3E3F" w:rsidRPr="002D5EFA">
          <w:rPr>
            <w:rStyle w:val="Hyperlink"/>
            <w:sz w:val="16"/>
            <w:szCs w:val="16"/>
          </w:rPr>
          <w:t>%20&amp;%20</w:t>
        </w:r>
        <w:r w:rsidR="004D3E3F" w:rsidRPr="002D5EFA">
          <w:rPr>
            <w:rStyle w:val="Hyperlink"/>
            <w:sz w:val="16"/>
            <w:szCs w:val="16"/>
            <w:highlight w:val="yellow"/>
          </w:rPr>
          <w:t>Plot</w:t>
        </w:r>
        <w:r w:rsidR="004D3E3F" w:rsidRPr="002D5EFA">
          <w:rPr>
            <w:rStyle w:val="Hyperlink"/>
            <w:sz w:val="16"/>
            <w:szCs w:val="16"/>
          </w:rPr>
          <w:t>%20to%20Topple%20Trump%20</w:t>
        </w:r>
        <w:r w:rsidR="004D3E3F" w:rsidRPr="002D5EFA">
          <w:rPr>
            <w:rStyle w:val="Hyperlink"/>
            <w:sz w:val="16"/>
            <w:szCs w:val="16"/>
            <w:highlight w:val="yellow"/>
          </w:rPr>
          <w:t>+</w:t>
        </w:r>
        <w:r w:rsidR="004D3E3F" w:rsidRPr="002D5EFA">
          <w:rPr>
            <w:rStyle w:val="Hyperlink"/>
            <w:sz w:val="16"/>
            <w:szCs w:val="16"/>
          </w:rPr>
          <w:t>.doc</w:t>
        </w:r>
      </w:hyperlink>
      <w:r w:rsidR="004D3E3F">
        <w:t xml:space="preserve">  </w:t>
      </w:r>
      <w:r w:rsidR="004D3E3F">
        <w:br/>
      </w:r>
      <w:r w:rsidR="004D3E3F">
        <w:rPr>
          <w:rStyle w:val="Hyperlink"/>
          <w:sz w:val="16"/>
          <w:szCs w:val="16"/>
        </w:rPr>
        <w:t xml:space="preserve">     </w:t>
      </w:r>
      <w:hyperlink r:id="rId70" w:history="1">
        <w:r w:rsidR="004D3E3F" w:rsidRPr="002D5EFA">
          <w:rPr>
            <w:rStyle w:val="Hyperlink"/>
            <w:sz w:val="16"/>
            <w:szCs w:val="16"/>
          </w:rPr>
          <w:t xml:space="preserve">20170329 </w:t>
        </w:r>
        <w:r w:rsidR="004D3E3F" w:rsidRPr="002D5EFA">
          <w:rPr>
            <w:rStyle w:val="Hyperlink"/>
            <w:sz w:val="16"/>
            <w:szCs w:val="16"/>
            <w:highlight w:val="yellow"/>
          </w:rPr>
          <w:t>Soros</w:t>
        </w:r>
        <w:r w:rsidR="004D3E3F" w:rsidRPr="002D5EFA">
          <w:rPr>
            <w:rStyle w:val="Hyperlink"/>
            <w:sz w:val="16"/>
            <w:szCs w:val="16"/>
          </w:rPr>
          <w:t xml:space="preserve"> &amp; </w:t>
        </w:r>
        <w:r w:rsidR="004D3E3F" w:rsidRPr="002D5EFA">
          <w:rPr>
            <w:rStyle w:val="Hyperlink"/>
            <w:sz w:val="16"/>
            <w:szCs w:val="16"/>
            <w:highlight w:val="yellow"/>
          </w:rPr>
          <w:t>Plot</w:t>
        </w:r>
        <w:r w:rsidR="004D3E3F" w:rsidRPr="002D5EFA">
          <w:rPr>
            <w:rStyle w:val="Hyperlink"/>
            <w:sz w:val="16"/>
            <w:szCs w:val="16"/>
          </w:rPr>
          <w:t xml:space="preserve"> to Topple Trump +</w:t>
        </w:r>
      </w:hyperlink>
      <w:r w:rsidR="004D3E3F">
        <w:rPr>
          <w:sz w:val="16"/>
          <w:szCs w:val="16"/>
        </w:rPr>
        <w:br/>
      </w:r>
      <w:hyperlink r:id="rId71" w:history="1">
        <w:r w:rsidR="004D3E3F" w:rsidRPr="002D5EFA">
          <w:rPr>
            <w:rStyle w:val="Hyperlink"/>
            <w:sz w:val="16"/>
            <w:szCs w:val="16"/>
          </w:rPr>
          <w:t>http://chasegalleryconnect.org/FNC_C/Data/People/Individuals/G/George%20Soros/20170329%20</w:t>
        </w:r>
        <w:r w:rsidR="004D3E3F" w:rsidRPr="002D5EFA">
          <w:rPr>
            <w:rStyle w:val="Hyperlink"/>
            <w:sz w:val="16"/>
            <w:szCs w:val="16"/>
            <w:highlight w:val="yellow"/>
          </w:rPr>
          <w:t>Soros</w:t>
        </w:r>
        <w:r w:rsidR="004D3E3F" w:rsidRPr="002D5EFA">
          <w:rPr>
            <w:rStyle w:val="Hyperlink"/>
            <w:sz w:val="16"/>
            <w:szCs w:val="16"/>
          </w:rPr>
          <w:t>%20&amp;%20</w:t>
        </w:r>
        <w:r w:rsidR="004D3E3F" w:rsidRPr="002D5EFA">
          <w:rPr>
            <w:rStyle w:val="Hyperlink"/>
            <w:sz w:val="16"/>
            <w:szCs w:val="16"/>
            <w:highlight w:val="yellow"/>
          </w:rPr>
          <w:t>Plot</w:t>
        </w:r>
        <w:r w:rsidR="004D3E3F" w:rsidRPr="002D5EFA">
          <w:rPr>
            <w:rStyle w:val="Hyperlink"/>
            <w:sz w:val="16"/>
            <w:szCs w:val="16"/>
          </w:rPr>
          <w:t>%20to%20Topple%20Trump%20+.htm</w:t>
        </w:r>
      </w:hyperlink>
      <w:r w:rsidR="004D3E3F">
        <w:rPr>
          <w:sz w:val="16"/>
          <w:szCs w:val="16"/>
        </w:rPr>
        <w:br/>
      </w:r>
    </w:p>
    <w:p w:rsidR="004D3E3F" w:rsidRDefault="004D3E3F" w:rsidP="004D3E3F">
      <w:pPr>
        <w:spacing w:after="0"/>
      </w:pPr>
      <w:r>
        <w:t xml:space="preserve">Location on Fred's C drive: </w:t>
      </w:r>
    </w:p>
    <w:p w:rsidR="004D3E3F" w:rsidRPr="005440B7" w:rsidRDefault="004966E8" w:rsidP="004D3E3F">
      <w:pPr>
        <w:spacing w:after="0"/>
        <w:ind w:left="720"/>
      </w:pPr>
      <w:hyperlink r:id="rId72" w:history="1">
        <w:r w:rsidR="004D3E3F" w:rsidRPr="00933DC5">
          <w:rPr>
            <w:rStyle w:val="Hyperlink"/>
            <w:sz w:val="16"/>
            <w:szCs w:val="16"/>
          </w:rPr>
          <w:t>C:\Data\People\Individuals\C\</w:t>
        </w:r>
        <w:r w:rsidR="004D3E3F" w:rsidRPr="00933DC5">
          <w:rPr>
            <w:rStyle w:val="Hyperlink"/>
            <w:sz w:val="16"/>
            <w:szCs w:val="16"/>
            <w:highlight w:val="yellow"/>
          </w:rPr>
          <w:t>Caroll Quigley</w:t>
        </w:r>
      </w:hyperlink>
      <w:r w:rsidR="004D3E3F" w:rsidRPr="00933DC5">
        <w:rPr>
          <w:rStyle w:val="Hyperlink"/>
          <w:sz w:val="16"/>
          <w:szCs w:val="16"/>
        </w:rPr>
        <w:br/>
      </w:r>
      <w:r w:rsidR="004D3E3F" w:rsidRPr="00933DC5">
        <w:rPr>
          <w:sz w:val="16"/>
          <w:szCs w:val="16"/>
        </w:rPr>
        <w:t>C:\Data\People\Individuals\C\Caroll Quigley\</w:t>
      </w:r>
      <w:r w:rsidR="004D3E3F" w:rsidRPr="00933DC5">
        <w:rPr>
          <w:sz w:val="16"/>
          <w:szCs w:val="16"/>
          <w:highlight w:val="yellow"/>
        </w:rPr>
        <w:t>tragedy_and_hope_quigley_full1090pg</w:t>
      </w:r>
      <w:r w:rsidR="004D3E3F" w:rsidRPr="00933DC5">
        <w:rPr>
          <w:sz w:val="16"/>
          <w:szCs w:val="16"/>
        </w:rPr>
        <w:t>+++++.pdf</w:t>
      </w:r>
      <w:r w:rsidR="004D3E3F" w:rsidRPr="00933DC5">
        <w:rPr>
          <w:sz w:val="16"/>
          <w:szCs w:val="16"/>
        </w:rPr>
        <w:br/>
        <w:t>C:\Data\People\Individuals\C\Caroll Quigley\</w:t>
      </w:r>
      <w:r w:rsidR="004D3E3F" w:rsidRPr="00933DC5">
        <w:rPr>
          <w:sz w:val="16"/>
          <w:szCs w:val="16"/>
          <w:highlight w:val="yellow"/>
        </w:rPr>
        <w:t>tragedy_and_hope_quigley_full1090pg</w:t>
      </w:r>
      <w:r w:rsidR="004D3E3F" w:rsidRPr="00933DC5">
        <w:rPr>
          <w:sz w:val="16"/>
          <w:szCs w:val="16"/>
        </w:rPr>
        <w:t>+++++.docx</w:t>
      </w:r>
      <w:r w:rsidR="004D3E3F" w:rsidRPr="00933DC5">
        <w:rPr>
          <w:sz w:val="16"/>
          <w:szCs w:val="16"/>
        </w:rPr>
        <w:br/>
        <w:t>C:\Data\People\Individuals\C\Caroll Quigley\</w:t>
      </w:r>
      <w:r w:rsidR="004D3E3F" w:rsidRPr="00933DC5">
        <w:rPr>
          <w:sz w:val="16"/>
          <w:szCs w:val="16"/>
          <w:highlight w:val="yellow"/>
        </w:rPr>
        <w:t>tragedy_and_hope_quigley_full1090pg</w:t>
      </w:r>
      <w:r w:rsidR="004D3E3F" w:rsidRPr="00933DC5">
        <w:rPr>
          <w:sz w:val="16"/>
          <w:szCs w:val="16"/>
        </w:rPr>
        <w:t>+++++.htm</w:t>
      </w:r>
      <w:r w:rsidR="004D3E3F" w:rsidRPr="00933DC5">
        <w:rPr>
          <w:sz w:val="16"/>
          <w:szCs w:val="16"/>
        </w:rPr>
        <w:br/>
      </w:r>
    </w:p>
    <w:p w:rsidR="004D3E3F" w:rsidRDefault="004D3E3F" w:rsidP="004D3E3F">
      <w:pPr>
        <w:spacing w:after="0"/>
      </w:pPr>
      <w:r>
        <w:t>Keywords: …</w:t>
      </w:r>
    </w:p>
    <w:p w:rsidR="00D9333D" w:rsidRDefault="00D9333D" w:rsidP="00D9333D">
      <w:r>
        <w:t>My comments:</w:t>
      </w:r>
    </w:p>
    <w:p w:rsidR="004D3E3F" w:rsidRDefault="004D3E3F" w:rsidP="00D106C1">
      <w:r>
        <w:t>Compares with J</w:t>
      </w:r>
      <w:r w:rsidRPr="00016232">
        <w:t>ohn F. Kennedy’s Battle with the CIA</w:t>
      </w:r>
      <w:r>
        <w:t xml:space="preserve">.  </w:t>
      </w:r>
    </w:p>
    <w:p w:rsidR="004D3E3F" w:rsidRDefault="004D3E3F" w:rsidP="004D3E3F">
      <w:pPr>
        <w:spacing w:after="0"/>
      </w:pPr>
      <w:r>
        <w:t xml:space="preserve">Says the Deep State has three main cards to play against Trump. </w:t>
      </w:r>
      <w:r>
        <w:br/>
        <w:t>If one doesn’t work, they’ll move on to the next one.</w:t>
      </w:r>
    </w:p>
    <w:p w:rsidR="004D3E3F" w:rsidRDefault="004D3E3F" w:rsidP="004D3E3F">
      <w:pPr>
        <w:numPr>
          <w:ilvl w:val="0"/>
          <w:numId w:val="15"/>
        </w:numPr>
        <w:spacing w:after="0"/>
      </w:pPr>
      <w:r>
        <w:t>The Delegitimization Card</w:t>
      </w:r>
    </w:p>
    <w:p w:rsidR="004D3E3F" w:rsidRDefault="004D3E3F" w:rsidP="004D3E3F">
      <w:pPr>
        <w:numPr>
          <w:ilvl w:val="0"/>
          <w:numId w:val="15"/>
        </w:numPr>
        <w:spacing w:after="0"/>
      </w:pPr>
      <w:r>
        <w:t>The Herbert Hoover Card</w:t>
      </w:r>
    </w:p>
    <w:p w:rsidR="004D3E3F" w:rsidRDefault="004D3E3F" w:rsidP="004D3E3F">
      <w:pPr>
        <w:numPr>
          <w:ilvl w:val="0"/>
          <w:numId w:val="15"/>
        </w:numPr>
        <w:spacing w:after="0"/>
      </w:pPr>
      <w:r>
        <w:t>The John F. Kennedy Card</w:t>
      </w:r>
    </w:p>
    <w:p w:rsidR="004D3E3F" w:rsidRDefault="004D3E3F" w:rsidP="004D3E3F">
      <w:pPr>
        <w:pStyle w:val="ListParagraph"/>
      </w:pPr>
    </w:p>
    <w:p w:rsidR="004D3E3F" w:rsidRDefault="00320995" w:rsidP="004D3E3F">
      <w:pPr>
        <w:pStyle w:val="Heading3"/>
      </w:pPr>
      <w:bookmarkStart w:id="38" w:name="_Toc71812992"/>
      <w:r>
        <w:t>Billionaires</w:t>
      </w:r>
      <w:r w:rsidR="004D3E3F">
        <w:t>, NGOs, &amp; other Sponsors</w:t>
      </w:r>
      <w:bookmarkEnd w:id="38"/>
    </w:p>
    <w:p w:rsidR="004D3E3F" w:rsidRDefault="004D3E3F" w:rsidP="004D3E3F">
      <w:pPr>
        <w:pStyle w:val="Heading4"/>
      </w:pPr>
      <w:r>
        <w:t>George Soros</w:t>
      </w:r>
    </w:p>
    <w:p w:rsidR="004D3E3F" w:rsidRDefault="004D3E3F" w:rsidP="004D3E3F">
      <w:pPr>
        <w:spacing w:after="0"/>
      </w:pPr>
      <w:r>
        <w:t xml:space="preserve">Full Title: </w:t>
      </w:r>
      <w:r w:rsidRPr="00057502">
        <w:rPr>
          <w:b/>
        </w:rPr>
        <w:t>Are There Good Billionaires?</w:t>
      </w:r>
    </w:p>
    <w:p w:rsidR="004D3E3F" w:rsidRDefault="004D3E3F" w:rsidP="004D3E3F">
      <w:pPr>
        <w:spacing w:after="0"/>
      </w:pPr>
      <w:r>
        <w:t>Author: Marisol Nostromo (living)</w:t>
      </w:r>
    </w:p>
    <w:p w:rsidR="004D3E3F" w:rsidRDefault="004D3E3F" w:rsidP="004D3E3F">
      <w:pPr>
        <w:spacing w:after="0"/>
      </w:pPr>
      <w:r>
        <w:t xml:space="preserve">Historic TimeperiodFocus: </w:t>
      </w:r>
      <w:r>
        <w:rPr>
          <w:color w:val="000000"/>
          <w:sz w:val="16"/>
          <w:szCs w:val="16"/>
        </w:rPr>
        <w:t>1864 to 1964</w:t>
      </w:r>
    </w:p>
    <w:p w:rsidR="002732A6" w:rsidRDefault="002732A6" w:rsidP="002732A6">
      <w:pPr>
        <w:spacing w:after="0"/>
      </w:pPr>
      <w:r>
        <w:t>Date Written: 2019 Jan 27</w:t>
      </w:r>
    </w:p>
    <w:p w:rsidR="004D3E3F" w:rsidRDefault="004D3E3F" w:rsidP="004D3E3F">
      <w:pPr>
        <w:spacing w:after="0"/>
      </w:pPr>
      <w:r>
        <w:t>Location on the WWW:</w:t>
      </w:r>
      <w:r w:rsidRPr="003009F4">
        <w:rPr>
          <w:sz w:val="16"/>
          <w:szCs w:val="16"/>
        </w:rPr>
        <w:t xml:space="preserve"> </w:t>
      </w:r>
    </w:p>
    <w:p w:rsidR="004D3E3F" w:rsidRDefault="004966E8" w:rsidP="004D3E3F">
      <w:pPr>
        <w:spacing w:after="0"/>
        <w:rPr>
          <w:sz w:val="16"/>
          <w:szCs w:val="16"/>
        </w:rPr>
      </w:pPr>
      <w:hyperlink r:id="rId73" w:history="1">
        <w:r w:rsidR="004D3E3F" w:rsidRPr="005637C8">
          <w:rPr>
            <w:rStyle w:val="Hyperlink"/>
            <w:sz w:val="16"/>
            <w:szCs w:val="16"/>
          </w:rPr>
          <w:t>http://chasegalleryconnect.org/FNC_C/Data/People/Individuals/M/Marisol%20Nostromo%20(Pepa%20Flores)/Pen%20Name/20200228%20Are%20there%20Good%20Billionaires.htm</w:t>
        </w:r>
      </w:hyperlink>
    </w:p>
    <w:p w:rsidR="004D3E3F" w:rsidRDefault="004D3E3F" w:rsidP="004D3E3F">
      <w:pPr>
        <w:spacing w:after="0"/>
      </w:pPr>
    </w:p>
    <w:p w:rsidR="004D3E3F" w:rsidRDefault="004D3E3F" w:rsidP="004D3E3F">
      <w:pPr>
        <w:spacing w:after="0"/>
      </w:pPr>
      <w:r>
        <w:t xml:space="preserve">Location on Fred's C drive: </w:t>
      </w:r>
    </w:p>
    <w:p w:rsidR="004D3E3F" w:rsidRPr="002D5EFA" w:rsidRDefault="004D3E3F" w:rsidP="004D3E3F">
      <w:pPr>
        <w:spacing w:after="0"/>
        <w:rPr>
          <w:sz w:val="16"/>
          <w:szCs w:val="16"/>
        </w:rPr>
      </w:pPr>
      <w:r w:rsidRPr="002D5EFA">
        <w:rPr>
          <w:sz w:val="16"/>
          <w:szCs w:val="16"/>
          <w:highlight w:val="yellow"/>
        </w:rPr>
        <w:t>File Manager</w:t>
      </w:r>
      <w:r w:rsidRPr="002D5EFA">
        <w:rPr>
          <w:sz w:val="16"/>
          <w:szCs w:val="16"/>
        </w:rPr>
        <w:t xml:space="preserve">    </w:t>
      </w:r>
      <w:hyperlink r:id="rId74" w:history="1">
        <w:r w:rsidRPr="002D5EFA">
          <w:rPr>
            <w:rStyle w:val="Hyperlink"/>
            <w:sz w:val="16"/>
            <w:szCs w:val="16"/>
          </w:rPr>
          <w:t>Are there good Billionaires?</w:t>
        </w:r>
      </w:hyperlink>
      <w:r w:rsidRPr="002D5EFA">
        <w:rPr>
          <w:sz w:val="16"/>
          <w:szCs w:val="16"/>
        </w:rPr>
        <w:t xml:space="preserve"> </w:t>
      </w:r>
      <w:r>
        <w:rPr>
          <w:sz w:val="16"/>
          <w:szCs w:val="16"/>
        </w:rPr>
        <w:br/>
      </w:r>
      <w:hyperlink r:id="rId75" w:history="1">
        <w:r w:rsidRPr="002D5EFA">
          <w:rPr>
            <w:rStyle w:val="Hyperlink"/>
            <w:sz w:val="16"/>
            <w:szCs w:val="16"/>
          </w:rPr>
          <w:t>20200228 Are there Good Billionaires.htm</w:t>
        </w:r>
      </w:hyperlink>
    </w:p>
    <w:p w:rsidR="004D3E3F" w:rsidRDefault="004D3E3F" w:rsidP="004D3E3F">
      <w:pPr>
        <w:spacing w:after="0"/>
      </w:pPr>
    </w:p>
    <w:p w:rsidR="004D3E3F" w:rsidRPr="002D5EFA" w:rsidRDefault="004D3E3F" w:rsidP="004D3E3F">
      <w:pPr>
        <w:spacing w:after="0"/>
        <w:rPr>
          <w:sz w:val="16"/>
          <w:szCs w:val="16"/>
        </w:rPr>
      </w:pPr>
      <w:r>
        <w:t>Keywords: …</w:t>
      </w:r>
      <w:r>
        <w:rPr>
          <w:sz w:val="16"/>
          <w:szCs w:val="16"/>
        </w:rPr>
        <w:t xml:space="preserve">   </w:t>
      </w:r>
    </w:p>
    <w:p w:rsidR="00D9333D" w:rsidRDefault="00D9333D" w:rsidP="00D9333D">
      <w:r>
        <w:t>My comments:</w:t>
      </w:r>
    </w:p>
    <w:p w:rsidR="004D3E3F" w:rsidRDefault="004D3E3F" w:rsidP="004D3E3F">
      <w:r w:rsidRPr="006E6C04">
        <w:t>Until our playing field is much, much closer to being level, we have no business calling ourselves a democracy.</w:t>
      </w:r>
    </w:p>
    <w:p w:rsidR="004D3E3F" w:rsidRDefault="004D3E3F" w:rsidP="004D3E3F">
      <w:pPr>
        <w:pStyle w:val="Heading2"/>
      </w:pPr>
      <w:bookmarkStart w:id="39" w:name="_Toc71812993"/>
      <w:r>
        <w:t xml:space="preserve">Clean Break - </w:t>
      </w:r>
      <w:r w:rsidRPr="00C27594">
        <w:t>Waging War and Havoc in the Middle East</w:t>
      </w:r>
      <w:r w:rsidR="00C56079">
        <w:t xml:space="preserve"> +++</w:t>
      </w:r>
      <w:bookmarkEnd w:id="39"/>
    </w:p>
    <w:p w:rsidR="004D3E3F" w:rsidRDefault="004D3E3F" w:rsidP="004D3E3F">
      <w:pPr>
        <w:spacing w:after="0"/>
      </w:pPr>
      <w:r>
        <w:t xml:space="preserve">Full Title: </w:t>
      </w:r>
      <w:r w:rsidRPr="0024789D">
        <w:rPr>
          <w:b/>
        </w:rPr>
        <w:t>The ‘Clean Break’ Doctrine: A Modern-Day Sykes-Picot Waging War and Havoc in the Middle East</w:t>
      </w:r>
    </w:p>
    <w:p w:rsidR="004D3E3F" w:rsidRDefault="004D3E3F" w:rsidP="004D3E3F">
      <w:pPr>
        <w:spacing w:after="0"/>
      </w:pPr>
      <w:r>
        <w:t>Author: Cynthia Chung (living)</w:t>
      </w:r>
    </w:p>
    <w:p w:rsidR="004D3E3F" w:rsidRDefault="004D3E3F" w:rsidP="004D3E3F">
      <w:pPr>
        <w:spacing w:after="0"/>
      </w:pPr>
      <w:r>
        <w:t>Historic TimeperiodFocus: 1990s to 2020</w:t>
      </w:r>
    </w:p>
    <w:p w:rsidR="002732A6" w:rsidRDefault="002732A6" w:rsidP="002732A6">
      <w:pPr>
        <w:spacing w:after="0"/>
      </w:pPr>
      <w:r>
        <w:t>Date Written: 2020 May 18</w:t>
      </w:r>
    </w:p>
    <w:p w:rsidR="004D3E3F" w:rsidRDefault="004D3E3F" w:rsidP="004D3E3F">
      <w:pPr>
        <w:spacing w:after="0"/>
      </w:pPr>
      <w:r>
        <w:t>Location on the WWW:</w:t>
      </w:r>
      <w:r w:rsidRPr="00852F80">
        <w:t xml:space="preserve"> </w:t>
      </w:r>
      <w:hyperlink r:id="rId76" w:history="1">
        <w:r w:rsidRPr="00852F80">
          <w:rPr>
            <w:rStyle w:val="Hyperlink"/>
            <w:sz w:val="16"/>
            <w:szCs w:val="16"/>
          </w:rPr>
          <w:t>20200508 The ‘Clean Break’ Doctrine +++.htm</w:t>
        </w:r>
      </w:hyperlink>
    </w:p>
    <w:p w:rsidR="004D3E3F" w:rsidRDefault="004D3E3F" w:rsidP="004D3E3F">
      <w:pPr>
        <w:spacing w:after="0"/>
      </w:pPr>
      <w:r>
        <w:t xml:space="preserve">Location on Fred's C drive: </w:t>
      </w:r>
      <w:r w:rsidRPr="00852F80">
        <w:rPr>
          <w:sz w:val="16"/>
          <w:szCs w:val="16"/>
        </w:rPr>
        <w:t>C:\Data\Political Geography\USA\Neocons\Neocons and the Israel Lobby, USA\20200508 The ‘Clean Break’ Doctrine +++.doc</w:t>
      </w:r>
    </w:p>
    <w:p w:rsidR="004D3E3F" w:rsidRDefault="004D3E3F" w:rsidP="004D3E3F">
      <w:pPr>
        <w:spacing w:after="0"/>
      </w:pPr>
      <w:r>
        <w:t xml:space="preserve">Keywords: </w:t>
      </w:r>
      <w:r w:rsidR="00320995">
        <w:t xml:space="preserve">Clean-Break, Sykes-Picot, </w:t>
      </w:r>
    </w:p>
    <w:p w:rsidR="00D9333D" w:rsidRDefault="00D9333D" w:rsidP="00D9333D">
      <w:r>
        <w:t>My comments:</w:t>
      </w:r>
    </w:p>
    <w:p w:rsidR="004D3E3F" w:rsidRDefault="00D106C1" w:rsidP="00D106C1">
      <w:r w:rsidRPr="006331F6">
        <w:t xml:space="preserve"> </w:t>
      </w:r>
      <w:r w:rsidR="004D3E3F" w:rsidRPr="006331F6">
        <w:t xml:space="preserve">“Clean Break” is </w:t>
      </w:r>
      <w:r w:rsidR="004D3E3F">
        <w:t>plan for</w:t>
      </w:r>
      <w:r w:rsidR="004D3E3F" w:rsidRPr="006331F6">
        <w:t xml:space="preserve"> continuation of Britain’s geopolitical game, and just as it used France during the Sykes-Picot days it is </w:t>
      </w:r>
      <w:r w:rsidR="004D3E3F">
        <w:t xml:space="preserve">now </w:t>
      </w:r>
      <w:r w:rsidR="004D3E3F" w:rsidRPr="006331F6">
        <w:t>using the United States and Israel.</w:t>
      </w:r>
    </w:p>
    <w:p w:rsidR="004D3E3F" w:rsidRPr="00AA6BCA" w:rsidRDefault="004D3E3F" w:rsidP="004D3E3F">
      <w:r>
        <w:t>T</w:t>
      </w:r>
      <w:r w:rsidRPr="006331F6">
        <w:t>his age of empire is distinctly British and anyone who plays into this game will ultimately be playing for said interests, whether they are aware of it or not</w:t>
      </w:r>
      <w:r>
        <w:t>.</w:t>
      </w:r>
    </w:p>
    <w:p w:rsidR="004D3E3F" w:rsidRPr="00E63C12" w:rsidRDefault="004D3E3F" w:rsidP="00E63C12">
      <w:pPr>
        <w:pStyle w:val="Heading2"/>
      </w:pPr>
      <w:bookmarkStart w:id="40" w:name="_Toc71812994"/>
      <w:r w:rsidRPr="00E63C12">
        <w:t xml:space="preserve">A US Think Tank in 'a calamitous 20th century of war and assassinations unfolded' </w:t>
      </w:r>
      <w:r w:rsidR="00E63C12">
        <w:t>++++</w:t>
      </w:r>
      <w:bookmarkEnd w:id="40"/>
    </w:p>
    <w:p w:rsidR="004D3E3F" w:rsidRDefault="004D3E3F" w:rsidP="004D3E3F">
      <w:pPr>
        <w:spacing w:after="0"/>
      </w:pPr>
      <w:r>
        <w:t xml:space="preserve">Full Title: </w:t>
      </w:r>
      <w:r w:rsidRPr="007F732E">
        <w:rPr>
          <w:b/>
        </w:rPr>
        <w:t>The Brookings Hand Behind Russiagate Points Back to Rhodes Trust Coup on America</w:t>
      </w:r>
    </w:p>
    <w:p w:rsidR="004D3E3F" w:rsidRDefault="004D3E3F" w:rsidP="004D3E3F">
      <w:pPr>
        <w:spacing w:after="0"/>
      </w:pPr>
      <w:r>
        <w:t>Author: Matthew Ehret (Living)</w:t>
      </w:r>
    </w:p>
    <w:p w:rsidR="004D3E3F" w:rsidRDefault="004D3E3F" w:rsidP="004D3E3F">
      <w:pPr>
        <w:spacing w:after="0"/>
      </w:pPr>
      <w:r>
        <w:t>Historic TimeperiodFocus: 21</w:t>
      </w:r>
      <w:r w:rsidRPr="003E316F">
        <w:rPr>
          <w:vertAlign w:val="superscript"/>
        </w:rPr>
        <w:t>st</w:t>
      </w:r>
      <w:r>
        <w:t xml:space="preserve"> Century</w:t>
      </w:r>
    </w:p>
    <w:p w:rsidR="002732A6" w:rsidRDefault="002732A6" w:rsidP="002732A6">
      <w:pPr>
        <w:spacing w:after="0"/>
      </w:pPr>
      <w:r>
        <w:t>Date Written: 2020 August 10</w:t>
      </w:r>
    </w:p>
    <w:p w:rsidR="004D3E3F" w:rsidRDefault="004D3E3F" w:rsidP="004D3E3F">
      <w:pPr>
        <w:spacing w:after="0"/>
      </w:pPr>
      <w:r>
        <w:t>Location on the WWW:</w:t>
      </w:r>
      <w:r w:rsidRPr="00CC6EE6">
        <w:rPr>
          <w:sz w:val="16"/>
          <w:szCs w:val="16"/>
        </w:rPr>
        <w:t xml:space="preserve"> </w:t>
      </w:r>
      <w:r w:rsidRPr="007139D7">
        <w:rPr>
          <w:b/>
          <w:sz w:val="24"/>
          <w:szCs w:val="24"/>
        </w:rPr>
        <w:t xml:space="preserve"> </w:t>
      </w:r>
      <w:hyperlink r:id="rId77" w:history="1">
        <w:r w:rsidRPr="007139D7">
          <w:rPr>
            <w:rStyle w:val="Hyperlink"/>
            <w:b/>
            <w:sz w:val="24"/>
            <w:szCs w:val="24"/>
            <w:highlight w:val="yellow"/>
          </w:rPr>
          <w:t>20200810 Brookings Now from Rhodes Trust Then++++</w:t>
        </w:r>
        <w:r w:rsidRPr="007139D7">
          <w:rPr>
            <w:rStyle w:val="Hyperlink"/>
            <w:b/>
            <w:sz w:val="24"/>
            <w:szCs w:val="24"/>
          </w:rPr>
          <w:t>.htm</w:t>
        </w:r>
      </w:hyperlink>
    </w:p>
    <w:p w:rsidR="004D3E3F" w:rsidRPr="005440B7" w:rsidRDefault="004D3E3F" w:rsidP="004D3E3F">
      <w:pPr>
        <w:spacing w:after="0"/>
      </w:pPr>
      <w:r>
        <w:t xml:space="preserve">Location on Fred's C drive: </w:t>
      </w:r>
      <w:r w:rsidRPr="00FD1493">
        <w:rPr>
          <w:sz w:val="16"/>
          <w:szCs w:val="16"/>
        </w:rPr>
        <w:t xml:space="preserve"> </w:t>
      </w:r>
      <w:hyperlink r:id="rId78" w:history="1">
        <w:r w:rsidRPr="00FD1493">
          <w:rPr>
            <w:rStyle w:val="Hyperlink"/>
            <w:sz w:val="16"/>
            <w:szCs w:val="16"/>
          </w:rPr>
          <w:t>C:\Data\Political Geography\USA\Governance\Deep State\04 Democratic Republic to Deep State (1983)\Brit,Canada,USA\</w:t>
        </w:r>
        <w:r w:rsidRPr="00FD1493">
          <w:rPr>
            <w:rStyle w:val="Hyperlink"/>
            <w:sz w:val="16"/>
            <w:szCs w:val="16"/>
            <w:highlight w:val="yellow"/>
          </w:rPr>
          <w:t>20200810 Brookings Now from Rhodes Trust Then++++</w:t>
        </w:r>
        <w:r w:rsidRPr="00FD1493">
          <w:rPr>
            <w:rStyle w:val="Hyperlink"/>
            <w:sz w:val="16"/>
            <w:szCs w:val="16"/>
          </w:rPr>
          <w:t>.htm</w:t>
        </w:r>
      </w:hyperlink>
    </w:p>
    <w:p w:rsidR="004D3E3F" w:rsidRDefault="004D3E3F" w:rsidP="004D3E3F">
      <w:pPr>
        <w:spacing w:after="0"/>
      </w:pPr>
      <w:r>
        <w:t>Date Written: 2020 August 10</w:t>
      </w:r>
    </w:p>
    <w:p w:rsidR="00D9333D" w:rsidRDefault="004D3E3F" w:rsidP="00D9333D">
      <w:r>
        <w:t>Keywords: Brookings Institute, Strobe Talbott, 'Rhodes Trust', '1877 Testament of Faith', 'Carrol Quigley', 'Anglo-American-Establishment', Propaganda</w:t>
      </w:r>
      <w:r w:rsidR="00D106C1">
        <w:br/>
      </w:r>
      <w:r w:rsidR="00D9333D">
        <w:t>My comments:</w:t>
      </w:r>
    </w:p>
    <w:p w:rsidR="004D3E3F" w:rsidRDefault="004D3E3F" w:rsidP="00D106C1">
      <w:r>
        <w:t>Now, having earlier prepared yourself with Ehret's discussion of '</w:t>
      </w:r>
      <w:r>
        <w:rPr>
          <w:rFonts w:ascii="Arial" w:hAnsi="Arial" w:cs="Arial"/>
          <w:b/>
          <w:bCs/>
          <w:color w:val="272727"/>
        </w:rPr>
        <w:t>The Rise of the Rhodes Trust</w:t>
      </w:r>
      <w:r w:rsidRPr="00BA6DD9">
        <w:rPr>
          <w:rFonts w:ascii="Arial" w:hAnsi="Arial" w:cs="Arial"/>
          <w:bCs/>
          <w:color w:val="272727"/>
        </w:rPr>
        <w:t>'</w:t>
      </w:r>
      <w:r>
        <w:t>, read the first part of his document and see the handiwork of the Rhodes Trust today in America.</w:t>
      </w:r>
    </w:p>
    <w:p w:rsidR="003810D8" w:rsidRDefault="003810D8" w:rsidP="004D3E3F">
      <w:pPr>
        <w:spacing w:after="0"/>
      </w:pPr>
      <w:r>
        <w:t>Or see the following section.</w:t>
      </w:r>
    </w:p>
    <w:p w:rsidR="003810D8" w:rsidRDefault="00D376BD" w:rsidP="003810D8">
      <w:pPr>
        <w:pStyle w:val="Heading2"/>
      </w:pPr>
      <w:bookmarkStart w:id="41" w:name="_Toc71812995"/>
      <w:r>
        <w:t>A</w:t>
      </w:r>
      <w:r w:rsidR="003810D8">
        <w:t xml:space="preserve"> Global nation</w:t>
      </w:r>
      <w:r>
        <w:t xml:space="preserve"> –Vision of </w:t>
      </w:r>
      <w:r w:rsidR="003810D8">
        <w:t>a</w:t>
      </w:r>
      <w:r>
        <w:t>ny</w:t>
      </w:r>
      <w:r w:rsidR="003810D8">
        <w:t xml:space="preserve"> Modern Rhodes Scholar</w:t>
      </w:r>
      <w:r w:rsidR="00E63C12">
        <w:t xml:space="preserve"> +++++</w:t>
      </w:r>
      <w:bookmarkEnd w:id="41"/>
    </w:p>
    <w:p w:rsidR="008459B5" w:rsidRDefault="008459B5" w:rsidP="008459B5">
      <w:pPr>
        <w:spacing w:after="0"/>
      </w:pPr>
      <w:r>
        <w:t xml:space="preserve">Full Title: </w:t>
      </w:r>
      <w:r w:rsidRPr="002D3BC9">
        <w:rPr>
          <w:b/>
        </w:rPr>
        <w:t>The Birth of a Global Nation: What Makes a Modern Rhodes Scholar?</w:t>
      </w:r>
    </w:p>
    <w:p w:rsidR="008459B5" w:rsidRDefault="008459B5" w:rsidP="008459B5">
      <w:pPr>
        <w:spacing w:after="0"/>
      </w:pPr>
      <w:r>
        <w:t>Author: Matthew Ehret</w:t>
      </w:r>
    </w:p>
    <w:p w:rsidR="008459B5" w:rsidRDefault="008459B5" w:rsidP="008459B5">
      <w:pPr>
        <w:spacing w:after="0"/>
      </w:pPr>
      <w:r>
        <w:t xml:space="preserve">Historic TimeperiodFocus: </w:t>
      </w:r>
      <w:r>
        <w:rPr>
          <w:color w:val="000000"/>
          <w:sz w:val="16"/>
          <w:szCs w:val="16"/>
        </w:rPr>
        <w:t>1992 to 2020</w:t>
      </w:r>
    </w:p>
    <w:p w:rsidR="002732A6" w:rsidRDefault="002732A6" w:rsidP="002732A6">
      <w:pPr>
        <w:spacing w:after="0"/>
      </w:pPr>
      <w:r>
        <w:t xml:space="preserve">Date Written: </w:t>
      </w:r>
      <w:r>
        <w:rPr>
          <w:rFonts w:ascii="Source Sans Pro" w:hAnsi="Source Sans Pro"/>
          <w:i/>
          <w:iCs/>
          <w:color w:val="222222"/>
          <w:shd w:val="clear" w:color="auto" w:fill="FFFFFF"/>
        </w:rPr>
        <w:t>2020 Aug 13</w:t>
      </w:r>
    </w:p>
    <w:p w:rsidR="008459B5" w:rsidRDefault="008459B5" w:rsidP="008459B5">
      <w:pPr>
        <w:spacing w:after="0"/>
        <w:rPr>
          <w:sz w:val="16"/>
          <w:szCs w:val="16"/>
        </w:rPr>
      </w:pPr>
      <w:r>
        <w:t>Location on the WWW:</w:t>
      </w:r>
      <w:r w:rsidRPr="003009F4">
        <w:rPr>
          <w:sz w:val="16"/>
          <w:szCs w:val="16"/>
        </w:rPr>
        <w:t xml:space="preserve"> </w:t>
      </w:r>
    </w:p>
    <w:p w:rsidR="008459B5" w:rsidRPr="002D3BC9" w:rsidRDefault="008459B5" w:rsidP="008459B5">
      <w:pPr>
        <w:spacing w:after="0"/>
        <w:ind w:left="720"/>
        <w:rPr>
          <w:rStyle w:val="Hyperlink"/>
          <w:sz w:val="16"/>
          <w:szCs w:val="16"/>
        </w:rPr>
      </w:pPr>
      <w:r w:rsidRPr="002D3BC9">
        <w:rPr>
          <w:rStyle w:val="Hyperlink"/>
          <w:sz w:val="16"/>
          <w:szCs w:val="16"/>
        </w:rPr>
        <w:tab/>
      </w:r>
    </w:p>
    <w:p w:rsidR="008459B5" w:rsidRPr="002D3BC9" w:rsidRDefault="004966E8" w:rsidP="008459B5">
      <w:pPr>
        <w:spacing w:after="0"/>
        <w:ind w:left="720"/>
        <w:rPr>
          <w:rStyle w:val="Hyperlink"/>
          <w:sz w:val="16"/>
          <w:szCs w:val="16"/>
        </w:rPr>
      </w:pPr>
      <w:hyperlink r:id="rId79" w:history="1">
        <w:r w:rsidR="008459B5" w:rsidRPr="002D3BC9">
          <w:rPr>
            <w:rStyle w:val="Hyperlink"/>
            <w:sz w:val="16"/>
            <w:szCs w:val="16"/>
          </w:rPr>
          <w:t>20200813 The Birth of a Global Nation, - What Makes a Modern Rhodes Scholar +++++.htm</w:t>
        </w:r>
      </w:hyperlink>
      <w:r w:rsidR="008459B5" w:rsidRPr="003009F4">
        <w:rPr>
          <w:sz w:val="16"/>
          <w:szCs w:val="16"/>
        </w:rPr>
        <w:br/>
      </w:r>
      <w:r w:rsidR="008459B5" w:rsidRPr="002D3BC9">
        <w:rPr>
          <w:rStyle w:val="Hyperlink"/>
          <w:sz w:val="16"/>
          <w:szCs w:val="16"/>
        </w:rPr>
        <w:tab/>
      </w:r>
    </w:p>
    <w:p w:rsidR="008459B5" w:rsidRDefault="004966E8" w:rsidP="008459B5">
      <w:pPr>
        <w:spacing w:after="0"/>
        <w:ind w:left="720"/>
      </w:pPr>
      <w:hyperlink r:id="rId80" w:history="1">
        <w:r w:rsidR="008459B5" w:rsidRPr="002D3BC9">
          <w:rPr>
            <w:rStyle w:val="Hyperlink"/>
            <w:sz w:val="16"/>
            <w:szCs w:val="16"/>
          </w:rPr>
          <w:t>20200813 The Birth of a Global Nation, - What Makes a Modern Rhodes Scholar +++++.doc</w:t>
        </w:r>
      </w:hyperlink>
      <w:r w:rsidR="008459B5">
        <w:rPr>
          <w:sz w:val="16"/>
          <w:szCs w:val="16"/>
        </w:rPr>
        <w:br/>
      </w:r>
    </w:p>
    <w:p w:rsidR="008459B5" w:rsidRDefault="008459B5" w:rsidP="008459B5">
      <w:pPr>
        <w:spacing w:after="0"/>
      </w:pPr>
      <w:r>
        <w:t xml:space="preserve">Location on Fred's C drive: </w:t>
      </w:r>
    </w:p>
    <w:p w:rsidR="008459B5" w:rsidRPr="002D3BC9" w:rsidRDefault="008459B5" w:rsidP="008459B5">
      <w:pPr>
        <w:spacing w:after="0"/>
        <w:ind w:left="720"/>
        <w:rPr>
          <w:sz w:val="16"/>
          <w:szCs w:val="16"/>
        </w:rPr>
      </w:pPr>
      <w:r w:rsidRPr="002D3BC9">
        <w:rPr>
          <w:sz w:val="16"/>
          <w:szCs w:val="16"/>
          <w:highlight w:val="yellow"/>
        </w:rPr>
        <w:t>File Manager</w:t>
      </w:r>
      <w:r w:rsidRPr="002D3BC9">
        <w:rPr>
          <w:sz w:val="16"/>
          <w:szCs w:val="16"/>
        </w:rPr>
        <w:t xml:space="preserve"> C:\Data\Political Geography\USA\Governance\Deep State\04 De</w:t>
      </w:r>
      <w:r>
        <w:rPr>
          <w:sz w:val="16"/>
          <w:szCs w:val="16"/>
        </w:rPr>
        <w:t xml:space="preserve">mocratic Republic to Deep State </w:t>
      </w:r>
      <w:r w:rsidRPr="002D3BC9">
        <w:rPr>
          <w:sz w:val="16"/>
          <w:szCs w:val="16"/>
        </w:rPr>
        <w:t>(1983)\Brit,Canada,USA\20200813 The Birth of a Global Nation, - What Makes a Modern Rhodes Scholar +++++.htm</w:t>
      </w:r>
    </w:p>
    <w:p w:rsidR="00D9333D" w:rsidRDefault="008459B5" w:rsidP="00D9333D">
      <w:r>
        <w:t xml:space="preserve">Keywords: </w:t>
      </w:r>
      <w:r w:rsidRPr="002D3BC9">
        <w:t>Strobe Talbott, Kuwait, Maurice Strong</w:t>
      </w:r>
      <w:proofErr w:type="gramStart"/>
      <w:r w:rsidRPr="002D3BC9">
        <w:t>,</w:t>
      </w:r>
      <w:proofErr w:type="gramEnd"/>
      <w:r w:rsidR="00D106C1">
        <w:rPr>
          <w:sz w:val="16"/>
          <w:szCs w:val="16"/>
        </w:rPr>
        <w:br/>
      </w:r>
      <w:r w:rsidR="00D9333D">
        <w:t>My comments:</w:t>
      </w:r>
    </w:p>
    <w:p w:rsidR="008459B5" w:rsidRDefault="00CE1636" w:rsidP="00D106C1">
      <w:r>
        <w:t>This document describes well what recent (after WWII, say) Rhodes scholars say/think/are by instinct and training.</w:t>
      </w:r>
    </w:p>
    <w:p w:rsidR="00CE1636" w:rsidRDefault="00CE1636" w:rsidP="008459B5">
      <w:r>
        <w:t xml:space="preserve">It does this by carefully (and critically) defining their vision of the Global Nation they envision and by describing (26 instances!) </w:t>
      </w:r>
      <w:r w:rsidR="00014630">
        <w:t xml:space="preserve">paradigmatic example </w:t>
      </w:r>
      <w:r w:rsidRPr="00014630">
        <w:rPr>
          <w:b/>
        </w:rPr>
        <w:t>Strobe Talbott</w:t>
      </w:r>
      <w:r>
        <w:t xml:space="preserve"> in depth.</w:t>
      </w:r>
    </w:p>
    <w:p w:rsidR="008459B5" w:rsidRPr="008459B5" w:rsidRDefault="008459B5" w:rsidP="008459B5"/>
    <w:p w:rsidR="0007536A" w:rsidRDefault="0007536A" w:rsidP="0007536A">
      <w:pPr>
        <w:pStyle w:val="Heading1"/>
      </w:pPr>
      <w:bookmarkStart w:id="42" w:name="_Toc71812996"/>
      <w:r>
        <w:t>The Anglo-American Establishment's Future</w:t>
      </w:r>
      <w:bookmarkEnd w:id="42"/>
    </w:p>
    <w:p w:rsidR="00236C88" w:rsidRDefault="00236C88" w:rsidP="00236C88">
      <w:pPr>
        <w:pStyle w:val="Heading2"/>
      </w:pPr>
      <w:bookmarkStart w:id="43" w:name="_Toc71812997"/>
      <w:r w:rsidRPr="00236C88">
        <w:t>How the New World Order May Be Defeated Once More</w:t>
      </w:r>
      <w:r w:rsidR="00C56079">
        <w:t xml:space="preserve"> ++++</w:t>
      </w:r>
      <w:bookmarkEnd w:id="43"/>
    </w:p>
    <w:p w:rsidR="00103FBB" w:rsidRDefault="00103FBB" w:rsidP="00103FBB">
      <w:pPr>
        <w:spacing w:after="0"/>
      </w:pPr>
      <w:r>
        <w:t xml:space="preserve">Full Title: </w:t>
      </w:r>
      <w:r w:rsidRPr="006259A6">
        <w:rPr>
          <w:b/>
        </w:rPr>
        <w:t>Hyperinflation, Fascism and War: How the New World Order May Be Defeated Once More</w:t>
      </w:r>
      <w:r>
        <w:t xml:space="preserve"> </w:t>
      </w:r>
    </w:p>
    <w:p w:rsidR="00103FBB" w:rsidRDefault="00103FBB" w:rsidP="00103FBB">
      <w:pPr>
        <w:spacing w:after="0"/>
      </w:pPr>
      <w:r>
        <w:t xml:space="preserve">Author: </w:t>
      </w:r>
      <w:r w:rsidRPr="006259A6">
        <w:t>Matthew Ehret</w:t>
      </w:r>
      <w:r>
        <w:t xml:space="preserve"> (Living)</w:t>
      </w:r>
    </w:p>
    <w:p w:rsidR="00103FBB" w:rsidRDefault="00103FBB" w:rsidP="00103FBB">
      <w:pPr>
        <w:spacing w:after="0"/>
      </w:pPr>
      <w:r>
        <w:t>Historic TimeperiodFocus: 2021</w:t>
      </w:r>
    </w:p>
    <w:p w:rsidR="00103FBB" w:rsidRDefault="00103FBB" w:rsidP="00103FBB">
      <w:pPr>
        <w:spacing w:after="0"/>
      </w:pPr>
      <w:r>
        <w:t>Date Written: 2020 Sept 19</w:t>
      </w:r>
    </w:p>
    <w:p w:rsidR="00103FBB" w:rsidRDefault="00103FBB" w:rsidP="00103FBB">
      <w:pPr>
        <w:spacing w:after="0"/>
        <w:rPr>
          <w:sz w:val="16"/>
          <w:szCs w:val="16"/>
        </w:rPr>
      </w:pPr>
      <w:r>
        <w:t xml:space="preserve">Location on Fred's C drive:    </w:t>
      </w:r>
      <w:r w:rsidRPr="00300F45">
        <w:rPr>
          <w:sz w:val="16"/>
          <w:szCs w:val="16"/>
          <w:highlight w:val="yellow"/>
        </w:rPr>
        <w:t>File Manager</w:t>
      </w:r>
      <w:r>
        <w:rPr>
          <w:sz w:val="16"/>
          <w:szCs w:val="16"/>
        </w:rPr>
        <w:t xml:space="preserve"> </w:t>
      </w:r>
      <w:hyperlink r:id="rId81" w:history="1">
        <w:r w:rsidRPr="00865013">
          <w:rPr>
            <w:rStyle w:val="Hyperlink"/>
            <w:sz w:val="16"/>
            <w:szCs w:val="16"/>
          </w:rPr>
          <w:t>C:\Data\People\Individuals\M\Matthew Ehret \20200919 How the New World Order May Be Defeated Once More ++++.doc</w:t>
        </w:r>
      </w:hyperlink>
      <w:r w:rsidRPr="00865013">
        <w:rPr>
          <w:sz w:val="16"/>
          <w:szCs w:val="16"/>
        </w:rPr>
        <w:t xml:space="preserve"> </w:t>
      </w:r>
    </w:p>
    <w:p w:rsidR="00103FBB" w:rsidRDefault="00103FBB" w:rsidP="00103FBB">
      <w:pPr>
        <w:spacing w:after="0"/>
      </w:pPr>
      <w:r>
        <w:t xml:space="preserve">Location on the WWW:   </w:t>
      </w:r>
    </w:p>
    <w:p w:rsidR="00D9333D" w:rsidRDefault="00103FBB" w:rsidP="00D9333D">
      <w:r>
        <w:t xml:space="preserve">Keywords: American-System, Henry-Wallace, Elliott-Roosevelt, As-He-Saw-It, rentenmark, New-World-Order, </w:t>
      </w:r>
      <w:r w:rsidRPr="00716E60">
        <w:rPr>
          <w:rFonts w:ascii="Times New Roman" w:eastAsia="Times New Roman" w:hAnsi="Times New Roman"/>
          <w:sz w:val="24"/>
          <w:szCs w:val="24"/>
        </w:rPr>
        <w:t>global</w:t>
      </w:r>
      <w:r>
        <w:rPr>
          <w:rFonts w:ascii="Times New Roman" w:eastAsia="Times New Roman" w:hAnsi="Times New Roman"/>
          <w:sz w:val="24"/>
          <w:szCs w:val="24"/>
        </w:rPr>
        <w:t>-</w:t>
      </w:r>
      <w:r w:rsidRPr="00716E60">
        <w:rPr>
          <w:rFonts w:ascii="Times New Roman" w:eastAsia="Times New Roman" w:hAnsi="Times New Roman"/>
          <w:sz w:val="24"/>
          <w:szCs w:val="24"/>
        </w:rPr>
        <w:t>bankers</w:t>
      </w:r>
      <w:r>
        <w:rPr>
          <w:rFonts w:ascii="Times New Roman" w:eastAsia="Times New Roman" w:hAnsi="Times New Roman"/>
          <w:sz w:val="24"/>
          <w:szCs w:val="24"/>
        </w:rPr>
        <w:t>'-</w:t>
      </w:r>
      <w:r w:rsidRPr="00716E60">
        <w:rPr>
          <w:rFonts w:ascii="Times New Roman" w:eastAsia="Times New Roman" w:hAnsi="Times New Roman"/>
          <w:sz w:val="24"/>
          <w:szCs w:val="24"/>
        </w:rPr>
        <w:t>dictatorship</w:t>
      </w:r>
      <w:r>
        <w:t>, Milner-Group, Derivatives-bubble, …</w:t>
      </w:r>
      <w:r w:rsidR="00D106C1">
        <w:br/>
      </w:r>
      <w:r w:rsidR="00D9333D">
        <w:t>My comments:</w:t>
      </w:r>
    </w:p>
    <w:p w:rsidR="00565DE9" w:rsidRDefault="00565DE9" w:rsidP="00103FBB">
      <w:r>
        <w:t>Matthew Ehret is taking big steps rapidly and getting drawn into soma amount of repetition.  But studying and understanding the partially hidden past, the uncertain present, and reasoning out the near future is more than a full time job for anyone.</w:t>
      </w:r>
    </w:p>
    <w:p w:rsidR="00565DE9" w:rsidRPr="00236C88" w:rsidRDefault="00565DE9" w:rsidP="00103FBB">
      <w:r>
        <w:t>That said, this paper is very compre</w:t>
      </w:r>
      <w:r w:rsidR="007D6780">
        <w:t>h</w:t>
      </w:r>
      <w:r>
        <w:t xml:space="preserve">ensive and also very current, so </w:t>
      </w:r>
      <w:r w:rsidR="007D6780">
        <w:t xml:space="preserve">has a great density of important knowledge and it's a good starting </w:t>
      </w:r>
      <w:r w:rsidR="00320995">
        <w:t>point as</w:t>
      </w:r>
      <w:r w:rsidR="007D6780">
        <w:t xml:space="preserve"> well as somewhat abstract summary of "My Watch"!</w:t>
      </w:r>
    </w:p>
    <w:p w:rsidR="0007536A" w:rsidRDefault="0007536A" w:rsidP="0007536A">
      <w:pPr>
        <w:pStyle w:val="Heading2"/>
      </w:pPr>
      <w:bookmarkStart w:id="44" w:name="_Toc71812998"/>
      <w:r>
        <w:t>Free Speech, Author Protection</w:t>
      </w:r>
      <w:bookmarkEnd w:id="44"/>
    </w:p>
    <w:p w:rsidR="0007536A" w:rsidRPr="00EE20E7" w:rsidRDefault="0007536A" w:rsidP="0007536A">
      <w:pPr>
        <w:pStyle w:val="Heading3"/>
      </w:pPr>
      <w:bookmarkStart w:id="45" w:name="_Toc71812999"/>
      <w:r w:rsidRPr="00EE20E7">
        <w:t>Marisol Nostromo</w:t>
      </w:r>
      <w:r>
        <w:t xml:space="preserve"> example of being hidden</w:t>
      </w:r>
      <w:r w:rsidR="00E63C12">
        <w:t xml:space="preserve"> ++++</w:t>
      </w:r>
      <w:bookmarkEnd w:id="45"/>
    </w:p>
    <w:p w:rsidR="0007536A" w:rsidRPr="00157D81" w:rsidRDefault="0007536A" w:rsidP="0007536A">
      <w:pPr>
        <w:rPr>
          <w:highlight w:val="yellow"/>
        </w:rPr>
      </w:pPr>
      <w:r w:rsidRPr="00157D81">
        <w:rPr>
          <w:highlight w:val="yellow"/>
        </w:rPr>
        <w:t>To open the file:</w:t>
      </w:r>
    </w:p>
    <w:p w:rsidR="0007536A" w:rsidRDefault="0007536A" w:rsidP="0007536A">
      <w:pPr>
        <w:spacing w:after="0"/>
      </w:pPr>
      <w:r w:rsidRPr="0013595E">
        <w:rPr>
          <w:highlight w:val="yellow"/>
        </w:rPr>
        <w:t xml:space="preserve">File </w:t>
      </w:r>
      <w:r w:rsidR="00320995" w:rsidRPr="0013595E">
        <w:rPr>
          <w:highlight w:val="yellow"/>
        </w:rPr>
        <w:t>Manager</w:t>
      </w:r>
      <w:r w:rsidR="00320995">
        <w:t xml:space="preserve"> file</w:t>
      </w:r>
      <w:r>
        <w:t>://i5_nuc/</w:t>
      </w:r>
      <w:r w:rsidRPr="00335F76">
        <w:t>C:</w:t>
      </w:r>
      <w:r>
        <w:t>/</w:t>
      </w:r>
      <w:r w:rsidRPr="00335F76">
        <w:t>Data</w:t>
      </w:r>
      <w:r>
        <w:t>/</w:t>
      </w:r>
      <w:r w:rsidRPr="00335F76">
        <w:t>Political Geography</w:t>
      </w:r>
      <w:r>
        <w:t>/</w:t>
      </w:r>
      <w:r w:rsidRPr="00335F76">
        <w:t>Empires</w:t>
      </w:r>
      <w:r>
        <w:t>/</w:t>
      </w:r>
      <w:r w:rsidRPr="00335F76">
        <w:t>British</w:t>
      </w:r>
      <w:r>
        <w:t>/</w:t>
      </w:r>
      <w:r w:rsidRPr="005E4DCE">
        <w:t xml:space="preserve">20180913 </w:t>
      </w:r>
      <w:r w:rsidRPr="005B00FC">
        <w:rPr>
          <w:highlight w:val="yellow"/>
        </w:rPr>
        <w:t>What are the neocons, really ++++</w:t>
      </w:r>
      <w:r>
        <w:t>.doc</w:t>
      </w:r>
      <w:r w:rsidRPr="00964CF5">
        <w:t xml:space="preserve"> </w:t>
      </w:r>
      <w:r>
        <w:t xml:space="preserve"> </w:t>
      </w:r>
    </w:p>
    <w:p w:rsidR="0007536A" w:rsidRDefault="0007536A" w:rsidP="0007536A">
      <w:r w:rsidRPr="00157D81">
        <w:rPr>
          <w:highlight w:val="yellow"/>
        </w:rPr>
        <w:t xml:space="preserve">File </w:t>
      </w:r>
      <w:r w:rsidR="00320995" w:rsidRPr="00157D81">
        <w:rPr>
          <w:highlight w:val="yellow"/>
        </w:rPr>
        <w:t xml:space="preserve">Manager </w:t>
      </w:r>
      <w:hyperlink r:id="rId82" w:history="1">
        <w:r w:rsidRPr="00605B1D">
          <w:rPr>
            <w:rStyle w:val="Hyperlink"/>
          </w:rPr>
          <w:t>C:\Data\People\Individuals\M\Marisol Nostromo (Pepa Flores)\Extraordinary\20200804 Twitter (@MarisolNostromo) suspended me.doc</w:t>
        </w:r>
      </w:hyperlink>
      <w:r>
        <w:rPr>
          <w:rStyle w:val="Hyperlink"/>
        </w:rPr>
        <w:t xml:space="preserve">  (not there.)</w:t>
      </w:r>
      <w:r w:rsidRPr="00157D81">
        <w:rPr>
          <w:highlight w:val="yellow"/>
        </w:rPr>
        <w:br/>
        <w:t>or</w:t>
      </w:r>
      <w:r w:rsidRPr="00157D81">
        <w:rPr>
          <w:highlight w:val="yellow"/>
        </w:rPr>
        <w:br/>
        <w:t xml:space="preserve">File </w:t>
      </w:r>
      <w:r w:rsidR="00320995" w:rsidRPr="00157D81">
        <w:rPr>
          <w:highlight w:val="yellow"/>
        </w:rPr>
        <w:t xml:space="preserve">Manager </w:t>
      </w:r>
      <w:hyperlink r:id="rId83" w:history="1">
        <w:r>
          <w:rPr>
            <w:rStyle w:val="Hyperlink"/>
          </w:rPr>
          <w:t>file://i5_nuc/c/Data/People/Individuals/M/@MarisolNostromo/20200804 Twitter  suspended me (@MarisolNostromo).doc</w:t>
        </w:r>
      </w:hyperlink>
    </w:p>
    <w:p w:rsidR="0007536A" w:rsidRDefault="0007536A" w:rsidP="0007536A">
      <w:pPr>
        <w:pStyle w:val="ListParagraph"/>
        <w:ind w:left="0"/>
      </w:pPr>
      <w:r>
        <w:t xml:space="preserve">                                           </w:t>
      </w:r>
      <w:r w:rsidRPr="00605B1D">
        <w:t>C:\Data\People\Individuals\M\@MarisolNostromo</w:t>
      </w:r>
    </w:p>
    <w:p w:rsidR="0007536A" w:rsidRDefault="0007536A" w:rsidP="0007536A">
      <w:pPr>
        <w:pStyle w:val="ListParagraph"/>
        <w:ind w:left="0"/>
      </w:pPr>
    </w:p>
    <w:p w:rsidR="0007536A" w:rsidRDefault="004966E8" w:rsidP="0007536A">
      <w:pPr>
        <w:pStyle w:val="ListParagraph"/>
        <w:ind w:left="0"/>
      </w:pPr>
      <w:hyperlink r:id="rId84" w:history="1">
        <w:r w:rsidR="0007536A" w:rsidRPr="00AE357A">
          <w:rPr>
            <w:rStyle w:val="Hyperlink"/>
          </w:rPr>
          <w:t>https://medium.com/@marisol.nostromo</w:t>
        </w:r>
      </w:hyperlink>
    </w:p>
    <w:p w:rsidR="007245AA" w:rsidRDefault="007245AA" w:rsidP="00AA6BCA">
      <w:pPr>
        <w:spacing w:after="0"/>
      </w:pPr>
    </w:p>
    <w:p w:rsidR="00EE20E7" w:rsidRDefault="00EE20E7" w:rsidP="00EE20E7">
      <w:pPr>
        <w:pStyle w:val="Heading1"/>
      </w:pPr>
      <w:bookmarkStart w:id="46" w:name="_Toc71813000"/>
      <w:r>
        <w:t>Other</w:t>
      </w:r>
      <w:bookmarkEnd w:id="46"/>
    </w:p>
    <w:p w:rsidR="00157D81" w:rsidRDefault="006E6C04" w:rsidP="006E6C04">
      <w:pPr>
        <w:pStyle w:val="Heading2"/>
      </w:pPr>
      <w:bookmarkStart w:id="47" w:name="_Toc71813001"/>
      <w:r w:rsidRPr="006E6C04">
        <w:t>You Don’t Own What You Think You Own</w:t>
      </w:r>
      <w:r w:rsidR="00E63C12">
        <w:t xml:space="preserve"> ++++</w:t>
      </w:r>
      <w:bookmarkEnd w:id="47"/>
    </w:p>
    <w:p w:rsidR="00CB6690" w:rsidRDefault="00CB6690" w:rsidP="00CB6690">
      <w:pPr>
        <w:spacing w:after="0"/>
      </w:pPr>
      <w:r>
        <w:t xml:space="preserve">Full Title: </w:t>
      </w:r>
      <w:r w:rsidRPr="00CB6690">
        <w:rPr>
          <w:b/>
        </w:rPr>
        <w:t>You Don’t Own What You Think You Own (Investor rights and protections in the US)</w:t>
      </w:r>
    </w:p>
    <w:p w:rsidR="00CB6690" w:rsidRDefault="00CB6690" w:rsidP="00CB6690">
      <w:pPr>
        <w:spacing w:after="0"/>
      </w:pPr>
      <w:r>
        <w:t xml:space="preserve">Author: Interview of David Webb </w:t>
      </w:r>
    </w:p>
    <w:p w:rsidR="00CB6690" w:rsidRDefault="00CB6690" w:rsidP="00CB6690">
      <w:pPr>
        <w:spacing w:after="0"/>
      </w:pPr>
      <w:r>
        <w:t xml:space="preserve">Historic TimeperiodFocus: </w:t>
      </w:r>
      <w:r>
        <w:rPr>
          <w:color w:val="000000"/>
          <w:sz w:val="16"/>
          <w:szCs w:val="16"/>
        </w:rPr>
        <w:t>Late 1900s -&gt; early 2000s</w:t>
      </w:r>
    </w:p>
    <w:p w:rsidR="002732A6" w:rsidRDefault="002732A6" w:rsidP="002732A6">
      <w:pPr>
        <w:spacing w:after="0"/>
      </w:pPr>
      <w:r>
        <w:t>Date Written: 2012 October</w:t>
      </w:r>
    </w:p>
    <w:p w:rsidR="00CB6690" w:rsidRDefault="00CB6690" w:rsidP="00CB6690">
      <w:pPr>
        <w:spacing w:after="0"/>
        <w:rPr>
          <w:sz w:val="16"/>
          <w:szCs w:val="16"/>
        </w:rPr>
      </w:pPr>
      <w:r>
        <w:t>Location on the WWW:</w:t>
      </w:r>
      <w:r w:rsidRPr="003009F4">
        <w:rPr>
          <w:sz w:val="16"/>
          <w:szCs w:val="16"/>
        </w:rPr>
        <w:t xml:space="preserve"> </w:t>
      </w:r>
    </w:p>
    <w:p w:rsidR="00CB6690" w:rsidRDefault="004966E8" w:rsidP="00300F45">
      <w:pPr>
        <w:pStyle w:val="ListParagraph"/>
        <w:ind w:left="1440" w:firstLine="720"/>
      </w:pPr>
      <w:hyperlink r:id="rId85" w:history="1">
        <w:r w:rsidR="00CB6690" w:rsidRPr="00300F45">
          <w:rPr>
            <w:rStyle w:val="Hyperlink"/>
            <w:sz w:val="16"/>
            <w:szCs w:val="16"/>
          </w:rPr>
          <w:t>You Don’t Own What You Think You Own ++++.htm</w:t>
        </w:r>
      </w:hyperlink>
      <w:r w:rsidR="00CB6690" w:rsidRPr="00300F45">
        <w:rPr>
          <w:sz w:val="16"/>
          <w:szCs w:val="16"/>
        </w:rPr>
        <w:t xml:space="preserve"> </w:t>
      </w:r>
      <w:r w:rsidR="00300F45">
        <w:rPr>
          <w:sz w:val="16"/>
          <w:szCs w:val="16"/>
        </w:rPr>
        <w:br/>
      </w:r>
    </w:p>
    <w:p w:rsidR="00CB6690" w:rsidRDefault="00CB6690" w:rsidP="00CB6690">
      <w:pPr>
        <w:spacing w:after="0"/>
      </w:pPr>
      <w:r>
        <w:t xml:space="preserve">Location on Fred's C drive: </w:t>
      </w:r>
    </w:p>
    <w:p w:rsidR="00CB6690" w:rsidRPr="005440B7" w:rsidRDefault="004966E8" w:rsidP="00CB6690">
      <w:pPr>
        <w:spacing w:after="0"/>
        <w:ind w:left="720"/>
      </w:pPr>
      <w:hyperlink r:id="rId86" w:history="1">
        <w:r w:rsidR="00300F45">
          <w:rPr>
            <w:rStyle w:val="Hyperlink"/>
            <w:sz w:val="16"/>
            <w:szCs w:val="16"/>
          </w:rPr>
          <w:t>mmmmmmmmmmm</w:t>
        </w:r>
      </w:hyperlink>
      <w:r w:rsidR="00CB6690" w:rsidRPr="00933DC5">
        <w:rPr>
          <w:rStyle w:val="Hyperlink"/>
          <w:sz w:val="16"/>
          <w:szCs w:val="16"/>
        </w:rPr>
        <w:br/>
      </w:r>
    </w:p>
    <w:p w:rsidR="00D9333D" w:rsidRDefault="00CB6690" w:rsidP="00D9333D">
      <w:r>
        <w:t xml:space="preserve">Keywords: </w:t>
      </w:r>
      <w:r w:rsidR="00320995">
        <w:t>security-entitlement, rehypothecation</w:t>
      </w:r>
      <w:proofErr w:type="gramStart"/>
      <w:r w:rsidR="00320995">
        <w:t>,</w:t>
      </w:r>
      <w:proofErr w:type="gramEnd"/>
      <w:r w:rsidR="00D106C1">
        <w:br/>
      </w:r>
      <w:r w:rsidR="00D9333D">
        <w:t>My comments:</w:t>
      </w:r>
    </w:p>
    <w:p w:rsidR="00CB6690" w:rsidRPr="00DE1406" w:rsidRDefault="00CB6690" w:rsidP="00D106C1">
      <w:r w:rsidRPr="00DE1406">
        <w:t>David Webb is interviewed about the erosion of investor protections in the US.</w:t>
      </w:r>
    </w:p>
    <w:p w:rsidR="00CB6690" w:rsidRPr="00DE1406" w:rsidRDefault="00CB6690" w:rsidP="00DE1406">
      <w:pPr>
        <w:rPr>
          <w:highlight w:val="yellow"/>
        </w:rPr>
      </w:pPr>
    </w:p>
    <w:p w:rsidR="00CB6690" w:rsidRPr="00DE1406" w:rsidRDefault="00300F45" w:rsidP="00DE1406">
      <w:pPr>
        <w:rPr>
          <w:highlight w:val="yellow"/>
        </w:rPr>
      </w:pPr>
      <w:r w:rsidRPr="00DE1406">
        <w:t> "…in 1994, they created </w:t>
      </w:r>
      <w:r w:rsidRPr="00DE1406">
        <w:rPr>
          <w:color w:val="FF0000"/>
        </w:rPr>
        <w:t>a completely new legal concept called a </w:t>
      </w:r>
      <w:r w:rsidRPr="00DE1406">
        <w:rPr>
          <w:color w:val="FF0000"/>
        </w:rPr>
        <w:br/>
      </w:r>
      <w:r w:rsidRPr="00DE1406">
        <w:rPr>
          <w:b/>
          <w:bCs/>
          <w:color w:val="FF0000"/>
        </w:rPr>
        <w:t>“security entitlement,”</w:t>
      </w:r>
      <w:r w:rsidRPr="00DE1406">
        <w:rPr>
          <w:color w:val="FF0000"/>
        </w:rPr>
        <w:t> </w:t>
      </w:r>
      <w:r w:rsidRPr="00DE1406">
        <w:rPr>
          <w:color w:val="FF0000"/>
        </w:rPr>
        <w:br/>
        <w:t>which means that a security is now a </w:t>
      </w:r>
      <w:r w:rsidRPr="00DE1406">
        <w:rPr>
          <w:b/>
          <w:bCs/>
          <w:color w:val="FF0000"/>
        </w:rPr>
        <w:t>contractual claim rather than property</w:t>
      </w:r>
      <w:r w:rsidRPr="00DE1406">
        <w:rPr>
          <w:color w:val="FF0000"/>
        </w:rPr>
        <w:t xml:space="preserve">. </w:t>
      </w:r>
      <w:r w:rsidRPr="00DE1406">
        <w:rPr>
          <w:color w:val="FF0000"/>
        </w:rPr>
        <w:br/>
        <w:t>That’s the key, and it’s hugely important</w:t>
      </w:r>
      <w:r w:rsidRPr="00DE1406">
        <w:t> because a contractual claim in a bankruptcy proceeding has very little standing.</w:t>
      </w:r>
    </w:p>
    <w:p w:rsidR="00CB6690" w:rsidRPr="00DE1406" w:rsidRDefault="00CB6690" w:rsidP="00DE1406">
      <w:pPr>
        <w:rPr>
          <w:highlight w:val="yellow"/>
        </w:rPr>
      </w:pPr>
    </w:p>
    <w:p w:rsidR="00CB6690" w:rsidRPr="00DE1406" w:rsidRDefault="00DE1406" w:rsidP="00DE1406">
      <w:pPr>
        <w:rPr>
          <w:highlight w:val="yellow"/>
        </w:rPr>
      </w:pPr>
      <w:r w:rsidRPr="00DE1406">
        <w:t>David Webb: Hypothecation is when a firm pledges a </w:t>
      </w:r>
      <w:r w:rsidRPr="00DE1406">
        <w:rPr>
          <w:u w:val="single"/>
        </w:rPr>
        <w:t>clients’</w:t>
      </w:r>
      <w:r w:rsidRPr="00DE1406">
        <w:t xml:space="preserve"> assets as collateral to another party. </w:t>
      </w:r>
      <w:r>
        <w:br/>
      </w:r>
      <w:r w:rsidRPr="00DE1406">
        <w:t xml:space="preserve">The securities firm is allowed to use the client assets as collateral for its own proprietary trading. </w:t>
      </w:r>
      <w:r>
        <w:br/>
      </w:r>
      <w:r w:rsidRPr="00DE1406">
        <w:t>In my book</w:t>
      </w:r>
      <w:r w:rsidRPr="00DE1406">
        <w:rPr>
          <w:b/>
          <w:bCs/>
          <w:color w:val="FF0000"/>
        </w:rPr>
        <w:t>, that’s fraud.   But it is perfectly legal.</w:t>
      </w:r>
    </w:p>
    <w:p w:rsidR="003B1549" w:rsidRDefault="003B1549" w:rsidP="003B1549">
      <w:pPr>
        <w:pStyle w:val="Heading1"/>
      </w:pPr>
      <w:bookmarkStart w:id="48" w:name="_Toc71813002"/>
      <w:r>
        <w:t>Stuff</w:t>
      </w:r>
      <w:bookmarkEnd w:id="48"/>
    </w:p>
    <w:p w:rsidR="003B1549" w:rsidRDefault="003B1549" w:rsidP="003B1549">
      <w:r>
        <w:t xml:space="preserve">Dollar   "Good as Gold"    "Gold Dinar"   Fiat  hyperinflation  </w:t>
      </w:r>
    </w:p>
    <w:p w:rsidR="003B1549" w:rsidRDefault="003B1549" w:rsidP="003B1549"/>
    <w:p w:rsidR="003B1549" w:rsidRDefault="003B1549" w:rsidP="003B1549">
      <w:r>
        <w:t>Oil   Venezuela   refineries  shipping  finance,  prevent the Possibility of becoming a "developed" country</w:t>
      </w:r>
    </w:p>
    <w:p w:rsidR="003B1549" w:rsidRDefault="003B1549" w:rsidP="003B1549"/>
    <w:p w:rsidR="003B1549" w:rsidRDefault="003B1549" w:rsidP="003B1549">
      <w:r>
        <w:t>Click Your Profile Face then click Following.</w:t>
      </w:r>
    </w:p>
    <w:p w:rsidR="003B1549" w:rsidRDefault="003B1549" w:rsidP="003B1549"/>
    <w:p w:rsidR="003B1549" w:rsidRPr="003B1549" w:rsidRDefault="003B1549" w:rsidP="003B1549">
      <w:r>
        <w:t>Now is the time for all good men to come to the aid of their country.</w:t>
      </w:r>
    </w:p>
    <w:p w:rsidR="003B1549" w:rsidRDefault="003B1549" w:rsidP="00300F45">
      <w:pPr>
        <w:pStyle w:val="ListParagraph"/>
        <w:ind w:left="0"/>
      </w:pPr>
    </w:p>
    <w:sectPr w:rsidR="003B1549" w:rsidSect="005A4E28">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9B" w:rsidRDefault="00F8749B" w:rsidP="0011798B">
      <w:pPr>
        <w:spacing w:after="0" w:line="240" w:lineRule="auto"/>
      </w:pPr>
      <w:r>
        <w:separator/>
      </w:r>
    </w:p>
  </w:endnote>
  <w:endnote w:type="continuationSeparator" w:id="0">
    <w:p w:rsidR="00F8749B" w:rsidRDefault="00F8749B" w:rsidP="0011798B">
      <w:pPr>
        <w:spacing w:after="0" w:line="240" w:lineRule="auto"/>
      </w:pPr>
      <w:r>
        <w:continuationSeparator/>
      </w:r>
    </w:p>
  </w:endnote>
  <w:endnote w:id="1">
    <w:p w:rsidR="004966E8" w:rsidRDefault="004966E8">
      <w:pPr>
        <w:pStyle w:val="EndnoteText"/>
      </w:pPr>
      <w:r>
        <w:rPr>
          <w:rStyle w:val="EndnoteReference"/>
        </w:rPr>
        <w:endnoteRef/>
      </w:r>
      <w:r>
        <w:t xml:space="preserve"> That other story could be found here: </w:t>
      </w:r>
      <w:hyperlink r:id="rId1" w:history="1">
        <w:r w:rsidRPr="00DA7C3E">
          <w:rPr>
            <w:rStyle w:val="Hyperlink"/>
          </w:rPr>
          <w:t>William Gilpin vs Alfred Mahan: Two Paradigms Clash</w:t>
        </w:r>
      </w:hyperlink>
      <w:r>
        <w:t xml:space="preserve"> .</w:t>
      </w:r>
    </w:p>
  </w:endnote>
  <w:endnote w:id="2">
    <w:p w:rsidR="004966E8" w:rsidRDefault="004966E8">
      <w:pPr>
        <w:pStyle w:val="EndnoteText"/>
      </w:pPr>
      <w:r>
        <w:rPr>
          <w:rStyle w:val="EndnoteReference"/>
        </w:rPr>
        <w:endnoteRef/>
      </w:r>
      <w:r>
        <w:t xml:space="preserve"> From The Economist, </w:t>
      </w:r>
      <w:hyperlink r:id="rId2" w:history="1">
        <w:r w:rsidRPr="002D0363">
          <w:rPr>
            <w:rFonts w:ascii="inherit" w:eastAsia="Times New Roman" w:hAnsi="inherit"/>
            <w:color w:val="0000FF"/>
            <w:sz w:val="24"/>
            <w:szCs w:val="24"/>
            <w:u w:val="single"/>
            <w:bdr w:val="none" w:sz="0" w:space="0" w:color="auto" w:frame="1"/>
          </w:rPr>
          <w:t>Aug 20th 2020 edition</w:t>
        </w:r>
      </w:hyperlink>
    </w:p>
  </w:endnote>
  <w:endnote w:id="3">
    <w:p w:rsidR="004966E8" w:rsidRDefault="004966E8" w:rsidP="004D3E3F">
      <w:pPr>
        <w:pStyle w:val="EndnoteText"/>
      </w:pPr>
      <w:r>
        <w:rPr>
          <w:rStyle w:val="EndnoteReference"/>
        </w:rPr>
        <w:endnoteRef/>
      </w:r>
      <w:r>
        <w:t xml:space="preserve"> </w:t>
      </w:r>
      <w:r w:rsidRPr="00E01F9F">
        <w:t>winston-churchill-inspects-a-tommy-gun-during-an-inspection-of-invasion-defenses-near-hartlepool-english-school</w:t>
      </w:r>
      <w:r>
        <w:t>.jpg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E8" w:rsidRDefault="004966E8" w:rsidP="00CD104F">
    <w:pPr>
      <w:pStyle w:val="Footer"/>
      <w:jc w:val="center"/>
    </w:pPr>
    <w:r>
      <w:rPr>
        <w:rStyle w:val="PageNumber"/>
      </w:rPr>
      <w:t xml:space="preserve">Last Saved:  </w:t>
    </w:r>
    <w:r>
      <w:rPr>
        <w:rStyle w:val="PageNumber"/>
        <w:noProof/>
      </w:rPr>
      <w:fldChar w:fldCharType="begin"/>
    </w:r>
    <w:r>
      <w:rPr>
        <w:rStyle w:val="PageNumber"/>
        <w:noProof/>
      </w:rPr>
      <w:instrText xml:space="preserve"> SAVEDATE  \* MERGEFORMAT </w:instrText>
    </w:r>
    <w:r>
      <w:rPr>
        <w:rStyle w:val="PageNumber"/>
        <w:noProof/>
      </w:rPr>
      <w:fldChar w:fldCharType="separate"/>
    </w:r>
    <w:r>
      <w:rPr>
        <w:rStyle w:val="PageNumber"/>
        <w:noProof/>
      </w:rPr>
      <w:t>5/13/2021 3:44:00 PM</w:t>
    </w:r>
    <w:r>
      <w:rPr>
        <w:rStyle w:val="PageNumber"/>
        <w:noProof/>
      </w:rPr>
      <w:fldChar w:fldCharType="end"/>
    </w:r>
    <w:r>
      <w:rPr>
        <w:rStyle w:val="PageNumber"/>
      </w:rPr>
      <w:t xml:space="preserve"> </w:t>
    </w:r>
    <w:proofErr w:type="gramStart"/>
    <w:r>
      <w:rPr>
        <w:rStyle w:val="PageNumber"/>
      </w:rPr>
      <w:t xml:space="preserve">--  </w:t>
    </w:r>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 xml:space="preserve"> --  Printed: </w:t>
    </w:r>
    <w:r>
      <w:rPr>
        <w:rStyle w:val="PageNumber"/>
      </w:rPr>
      <w:fldChar w:fldCharType="begin"/>
    </w:r>
    <w:r>
      <w:rPr>
        <w:rStyle w:val="PageNumber"/>
      </w:rPr>
      <w:instrText xml:space="preserve"> DATE \@ "M/d/yyyy" </w:instrText>
    </w:r>
    <w:r>
      <w:rPr>
        <w:rStyle w:val="PageNumber"/>
      </w:rPr>
      <w:fldChar w:fldCharType="separate"/>
    </w:r>
    <w:r>
      <w:rPr>
        <w:rStyle w:val="PageNumber"/>
        <w:noProof/>
      </w:rPr>
      <w:t>5/14/2021</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Pr>
        <w:rStyle w:val="PageNumber"/>
        <w:noProof/>
      </w:rPr>
      <w:t>10:10 AM</w:t>
    </w:r>
    <w:r>
      <w:rPr>
        <w:rStyle w:val="PageNumber"/>
      </w:rPr>
      <w:fldChar w:fldCharType="end"/>
    </w:r>
  </w:p>
  <w:p w:rsidR="004966E8" w:rsidRDefault="004966E8">
    <w:pPr>
      <w:pStyle w:val="Footer"/>
    </w:pPr>
  </w:p>
  <w:p w:rsidR="004966E8" w:rsidRDefault="00496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9B" w:rsidRDefault="00F8749B" w:rsidP="0011798B">
      <w:pPr>
        <w:spacing w:after="0" w:line="240" w:lineRule="auto"/>
      </w:pPr>
      <w:r>
        <w:separator/>
      </w:r>
    </w:p>
  </w:footnote>
  <w:footnote w:type="continuationSeparator" w:id="0">
    <w:p w:rsidR="00F8749B" w:rsidRDefault="00F8749B" w:rsidP="00117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F87"/>
    <w:multiLevelType w:val="multilevel"/>
    <w:tmpl w:val="D9E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4848"/>
    <w:multiLevelType w:val="multilevel"/>
    <w:tmpl w:val="72B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E4557"/>
    <w:multiLevelType w:val="hybridMultilevel"/>
    <w:tmpl w:val="9B92B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559B"/>
    <w:multiLevelType w:val="hybridMultilevel"/>
    <w:tmpl w:val="ADD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61831"/>
    <w:multiLevelType w:val="hybridMultilevel"/>
    <w:tmpl w:val="82D4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607A0"/>
    <w:multiLevelType w:val="hybridMultilevel"/>
    <w:tmpl w:val="6DBE9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2243C"/>
    <w:multiLevelType w:val="hybridMultilevel"/>
    <w:tmpl w:val="76D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10D6A"/>
    <w:multiLevelType w:val="multilevel"/>
    <w:tmpl w:val="B55E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B6B75"/>
    <w:multiLevelType w:val="multilevel"/>
    <w:tmpl w:val="5E0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37607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39D10E2"/>
    <w:multiLevelType w:val="hybridMultilevel"/>
    <w:tmpl w:val="AA0A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A007E"/>
    <w:multiLevelType w:val="hybridMultilevel"/>
    <w:tmpl w:val="13FE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03872"/>
    <w:multiLevelType w:val="hybridMultilevel"/>
    <w:tmpl w:val="6A82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32954"/>
    <w:multiLevelType w:val="hybridMultilevel"/>
    <w:tmpl w:val="9AEC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B6268"/>
    <w:multiLevelType w:val="hybridMultilevel"/>
    <w:tmpl w:val="E6B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11B5D"/>
    <w:multiLevelType w:val="multilevel"/>
    <w:tmpl w:val="C96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165CF"/>
    <w:multiLevelType w:val="hybridMultilevel"/>
    <w:tmpl w:val="15D0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0"/>
  </w:num>
  <w:num w:numId="5">
    <w:abstractNumId w:val="9"/>
  </w:num>
  <w:num w:numId="6">
    <w:abstractNumId w:val="12"/>
  </w:num>
  <w:num w:numId="7">
    <w:abstractNumId w:val="14"/>
  </w:num>
  <w:num w:numId="8">
    <w:abstractNumId w:val="6"/>
  </w:num>
  <w:num w:numId="9">
    <w:abstractNumId w:val="15"/>
  </w:num>
  <w:num w:numId="10">
    <w:abstractNumId w:val="1"/>
  </w:num>
  <w:num w:numId="11">
    <w:abstractNumId w:val="3"/>
  </w:num>
  <w:num w:numId="12">
    <w:abstractNumId w:val="5"/>
  </w:num>
  <w:num w:numId="13">
    <w:abstractNumId w:val="8"/>
  </w:num>
  <w:num w:numId="14">
    <w:abstractNumId w:val="13"/>
  </w:num>
  <w:num w:numId="15">
    <w:abstractNumId w:val="1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F1F"/>
    <w:rsid w:val="000008A1"/>
    <w:rsid w:val="00001FBF"/>
    <w:rsid w:val="00003AC3"/>
    <w:rsid w:val="00004316"/>
    <w:rsid w:val="00004ED9"/>
    <w:rsid w:val="00006318"/>
    <w:rsid w:val="00007811"/>
    <w:rsid w:val="00013BBE"/>
    <w:rsid w:val="00014630"/>
    <w:rsid w:val="00014853"/>
    <w:rsid w:val="00014BB4"/>
    <w:rsid w:val="00014C08"/>
    <w:rsid w:val="00016232"/>
    <w:rsid w:val="000179B1"/>
    <w:rsid w:val="00020483"/>
    <w:rsid w:val="00020764"/>
    <w:rsid w:val="000209F6"/>
    <w:rsid w:val="00021E52"/>
    <w:rsid w:val="000230DA"/>
    <w:rsid w:val="000309B2"/>
    <w:rsid w:val="00032D10"/>
    <w:rsid w:val="00033616"/>
    <w:rsid w:val="00033D79"/>
    <w:rsid w:val="00034C12"/>
    <w:rsid w:val="000410AC"/>
    <w:rsid w:val="00045C55"/>
    <w:rsid w:val="00045CF1"/>
    <w:rsid w:val="000467EE"/>
    <w:rsid w:val="00047263"/>
    <w:rsid w:val="00047738"/>
    <w:rsid w:val="000506E6"/>
    <w:rsid w:val="00050C8E"/>
    <w:rsid w:val="000513AD"/>
    <w:rsid w:val="000525AB"/>
    <w:rsid w:val="000535AD"/>
    <w:rsid w:val="00055FE5"/>
    <w:rsid w:val="00057502"/>
    <w:rsid w:val="00057EE2"/>
    <w:rsid w:val="00060A97"/>
    <w:rsid w:val="0006235A"/>
    <w:rsid w:val="00063D82"/>
    <w:rsid w:val="00067002"/>
    <w:rsid w:val="00070215"/>
    <w:rsid w:val="00070BE8"/>
    <w:rsid w:val="00070D54"/>
    <w:rsid w:val="000718C8"/>
    <w:rsid w:val="00072290"/>
    <w:rsid w:val="0007397E"/>
    <w:rsid w:val="00073A97"/>
    <w:rsid w:val="0007536A"/>
    <w:rsid w:val="00081280"/>
    <w:rsid w:val="000812B5"/>
    <w:rsid w:val="000819AB"/>
    <w:rsid w:val="00082828"/>
    <w:rsid w:val="00082B47"/>
    <w:rsid w:val="000831C6"/>
    <w:rsid w:val="000832EF"/>
    <w:rsid w:val="0008438C"/>
    <w:rsid w:val="0008655B"/>
    <w:rsid w:val="0009035F"/>
    <w:rsid w:val="00092285"/>
    <w:rsid w:val="00092E22"/>
    <w:rsid w:val="000945A5"/>
    <w:rsid w:val="0009474F"/>
    <w:rsid w:val="00096596"/>
    <w:rsid w:val="00097478"/>
    <w:rsid w:val="000A14F2"/>
    <w:rsid w:val="000A2091"/>
    <w:rsid w:val="000A2C58"/>
    <w:rsid w:val="000A3991"/>
    <w:rsid w:val="000A6734"/>
    <w:rsid w:val="000A695D"/>
    <w:rsid w:val="000A7BF5"/>
    <w:rsid w:val="000B01A0"/>
    <w:rsid w:val="000B088A"/>
    <w:rsid w:val="000B1E90"/>
    <w:rsid w:val="000B4ACC"/>
    <w:rsid w:val="000B5833"/>
    <w:rsid w:val="000B5F45"/>
    <w:rsid w:val="000B6E83"/>
    <w:rsid w:val="000B6EB6"/>
    <w:rsid w:val="000C118D"/>
    <w:rsid w:val="000C2166"/>
    <w:rsid w:val="000C279D"/>
    <w:rsid w:val="000C41C9"/>
    <w:rsid w:val="000C4F9D"/>
    <w:rsid w:val="000C5CBD"/>
    <w:rsid w:val="000C7C73"/>
    <w:rsid w:val="000C7E58"/>
    <w:rsid w:val="000E1285"/>
    <w:rsid w:val="000E27A9"/>
    <w:rsid w:val="000E5248"/>
    <w:rsid w:val="000E5C6C"/>
    <w:rsid w:val="000E5D27"/>
    <w:rsid w:val="000E63C7"/>
    <w:rsid w:val="000F14EA"/>
    <w:rsid w:val="000F16F8"/>
    <w:rsid w:val="000F1844"/>
    <w:rsid w:val="000F21BF"/>
    <w:rsid w:val="000F4AD9"/>
    <w:rsid w:val="000F52BC"/>
    <w:rsid w:val="000F58C4"/>
    <w:rsid w:val="00100A05"/>
    <w:rsid w:val="00102558"/>
    <w:rsid w:val="00103FBB"/>
    <w:rsid w:val="00104836"/>
    <w:rsid w:val="0010548A"/>
    <w:rsid w:val="001065AB"/>
    <w:rsid w:val="00112CE1"/>
    <w:rsid w:val="00113511"/>
    <w:rsid w:val="001146CB"/>
    <w:rsid w:val="0011798B"/>
    <w:rsid w:val="00117C27"/>
    <w:rsid w:val="001205B3"/>
    <w:rsid w:val="00121019"/>
    <w:rsid w:val="00122637"/>
    <w:rsid w:val="00124ACD"/>
    <w:rsid w:val="00126441"/>
    <w:rsid w:val="00130E53"/>
    <w:rsid w:val="001315EC"/>
    <w:rsid w:val="001334AD"/>
    <w:rsid w:val="001334EF"/>
    <w:rsid w:val="00134BC0"/>
    <w:rsid w:val="0013595E"/>
    <w:rsid w:val="00136275"/>
    <w:rsid w:val="00136F18"/>
    <w:rsid w:val="0014189E"/>
    <w:rsid w:val="0014368E"/>
    <w:rsid w:val="00143755"/>
    <w:rsid w:val="00144713"/>
    <w:rsid w:val="0014656B"/>
    <w:rsid w:val="00146C85"/>
    <w:rsid w:val="001502B6"/>
    <w:rsid w:val="00151AD7"/>
    <w:rsid w:val="00153AB0"/>
    <w:rsid w:val="00153C92"/>
    <w:rsid w:val="00154B2A"/>
    <w:rsid w:val="001567F4"/>
    <w:rsid w:val="00157D81"/>
    <w:rsid w:val="001607C1"/>
    <w:rsid w:val="001615E2"/>
    <w:rsid w:val="0016248F"/>
    <w:rsid w:val="0016351C"/>
    <w:rsid w:val="0016472D"/>
    <w:rsid w:val="0016579A"/>
    <w:rsid w:val="00166543"/>
    <w:rsid w:val="0016699E"/>
    <w:rsid w:val="00170CE6"/>
    <w:rsid w:val="0017246A"/>
    <w:rsid w:val="00172A8A"/>
    <w:rsid w:val="0017397B"/>
    <w:rsid w:val="00173CF0"/>
    <w:rsid w:val="001742E6"/>
    <w:rsid w:val="00175CC0"/>
    <w:rsid w:val="00176494"/>
    <w:rsid w:val="00180565"/>
    <w:rsid w:val="00181C07"/>
    <w:rsid w:val="00182EF3"/>
    <w:rsid w:val="00183171"/>
    <w:rsid w:val="0018400B"/>
    <w:rsid w:val="001853CD"/>
    <w:rsid w:val="001865DC"/>
    <w:rsid w:val="00187383"/>
    <w:rsid w:val="001873C2"/>
    <w:rsid w:val="00190E84"/>
    <w:rsid w:val="00192527"/>
    <w:rsid w:val="00192FB4"/>
    <w:rsid w:val="001934F6"/>
    <w:rsid w:val="00193561"/>
    <w:rsid w:val="001947A0"/>
    <w:rsid w:val="00194B48"/>
    <w:rsid w:val="00195039"/>
    <w:rsid w:val="001951C4"/>
    <w:rsid w:val="001A0309"/>
    <w:rsid w:val="001A177D"/>
    <w:rsid w:val="001A4B77"/>
    <w:rsid w:val="001A7DAA"/>
    <w:rsid w:val="001B03B1"/>
    <w:rsid w:val="001B1287"/>
    <w:rsid w:val="001B1B45"/>
    <w:rsid w:val="001B4073"/>
    <w:rsid w:val="001B40FB"/>
    <w:rsid w:val="001B5DF2"/>
    <w:rsid w:val="001B6902"/>
    <w:rsid w:val="001B6FDA"/>
    <w:rsid w:val="001B7EC3"/>
    <w:rsid w:val="001B7F79"/>
    <w:rsid w:val="001C33F4"/>
    <w:rsid w:val="001C41FC"/>
    <w:rsid w:val="001C72F3"/>
    <w:rsid w:val="001C7BBD"/>
    <w:rsid w:val="001D1725"/>
    <w:rsid w:val="001D1B21"/>
    <w:rsid w:val="001D221D"/>
    <w:rsid w:val="001D47F9"/>
    <w:rsid w:val="001E19D1"/>
    <w:rsid w:val="001E2C5D"/>
    <w:rsid w:val="001E3C49"/>
    <w:rsid w:val="001E5B3E"/>
    <w:rsid w:val="001E5B43"/>
    <w:rsid w:val="001E76C6"/>
    <w:rsid w:val="001E7DFF"/>
    <w:rsid w:val="001F01DC"/>
    <w:rsid w:val="001F179F"/>
    <w:rsid w:val="001F3355"/>
    <w:rsid w:val="001F33E1"/>
    <w:rsid w:val="001F36C7"/>
    <w:rsid w:val="001F3936"/>
    <w:rsid w:val="001F61E5"/>
    <w:rsid w:val="001F66F5"/>
    <w:rsid w:val="001F7C28"/>
    <w:rsid w:val="00201D6A"/>
    <w:rsid w:val="00203710"/>
    <w:rsid w:val="002041E2"/>
    <w:rsid w:val="00206206"/>
    <w:rsid w:val="0020748B"/>
    <w:rsid w:val="002104FB"/>
    <w:rsid w:val="00210BC9"/>
    <w:rsid w:val="00210E2F"/>
    <w:rsid w:val="00211324"/>
    <w:rsid w:val="002116AE"/>
    <w:rsid w:val="0021186E"/>
    <w:rsid w:val="002124CC"/>
    <w:rsid w:val="00212955"/>
    <w:rsid w:val="00213143"/>
    <w:rsid w:val="00220E39"/>
    <w:rsid w:val="002220E9"/>
    <w:rsid w:val="00225870"/>
    <w:rsid w:val="002263D6"/>
    <w:rsid w:val="00230AEC"/>
    <w:rsid w:val="00232938"/>
    <w:rsid w:val="002366ED"/>
    <w:rsid w:val="00236B06"/>
    <w:rsid w:val="00236C88"/>
    <w:rsid w:val="002377AA"/>
    <w:rsid w:val="0024122B"/>
    <w:rsid w:val="0024138E"/>
    <w:rsid w:val="00241A57"/>
    <w:rsid w:val="00241D96"/>
    <w:rsid w:val="0024305F"/>
    <w:rsid w:val="002431F2"/>
    <w:rsid w:val="00243CDE"/>
    <w:rsid w:val="00243F05"/>
    <w:rsid w:val="0024452C"/>
    <w:rsid w:val="002446D6"/>
    <w:rsid w:val="002475DF"/>
    <w:rsid w:val="00247719"/>
    <w:rsid w:val="0024789D"/>
    <w:rsid w:val="0025015A"/>
    <w:rsid w:val="00250816"/>
    <w:rsid w:val="002513A4"/>
    <w:rsid w:val="002545AE"/>
    <w:rsid w:val="00254888"/>
    <w:rsid w:val="00254DDE"/>
    <w:rsid w:val="00254E04"/>
    <w:rsid w:val="00255CD5"/>
    <w:rsid w:val="00255E95"/>
    <w:rsid w:val="00255EC3"/>
    <w:rsid w:val="00257C77"/>
    <w:rsid w:val="002606B4"/>
    <w:rsid w:val="002619AF"/>
    <w:rsid w:val="00263AEF"/>
    <w:rsid w:val="0026426E"/>
    <w:rsid w:val="00265055"/>
    <w:rsid w:val="002653A6"/>
    <w:rsid w:val="002659CF"/>
    <w:rsid w:val="00267F6A"/>
    <w:rsid w:val="00271B67"/>
    <w:rsid w:val="002726A6"/>
    <w:rsid w:val="002726AD"/>
    <w:rsid w:val="002732A6"/>
    <w:rsid w:val="0027547A"/>
    <w:rsid w:val="00275C8F"/>
    <w:rsid w:val="00276230"/>
    <w:rsid w:val="00277E6A"/>
    <w:rsid w:val="0028136E"/>
    <w:rsid w:val="00282E20"/>
    <w:rsid w:val="00286971"/>
    <w:rsid w:val="0028779A"/>
    <w:rsid w:val="00290F0F"/>
    <w:rsid w:val="00291369"/>
    <w:rsid w:val="00294453"/>
    <w:rsid w:val="00295372"/>
    <w:rsid w:val="00295F87"/>
    <w:rsid w:val="00296477"/>
    <w:rsid w:val="00297F76"/>
    <w:rsid w:val="002A0173"/>
    <w:rsid w:val="002A2C43"/>
    <w:rsid w:val="002A3B54"/>
    <w:rsid w:val="002A4485"/>
    <w:rsid w:val="002A4FD6"/>
    <w:rsid w:val="002A6D7D"/>
    <w:rsid w:val="002A7620"/>
    <w:rsid w:val="002A7623"/>
    <w:rsid w:val="002A79A2"/>
    <w:rsid w:val="002B2BEB"/>
    <w:rsid w:val="002B3242"/>
    <w:rsid w:val="002B48D2"/>
    <w:rsid w:val="002B5B4D"/>
    <w:rsid w:val="002B6ACE"/>
    <w:rsid w:val="002B6B54"/>
    <w:rsid w:val="002B745F"/>
    <w:rsid w:val="002C2627"/>
    <w:rsid w:val="002C2CC8"/>
    <w:rsid w:val="002D1367"/>
    <w:rsid w:val="002D4386"/>
    <w:rsid w:val="002D4454"/>
    <w:rsid w:val="002D5079"/>
    <w:rsid w:val="002D5EFA"/>
    <w:rsid w:val="002D67BA"/>
    <w:rsid w:val="002D76EA"/>
    <w:rsid w:val="002E06EB"/>
    <w:rsid w:val="002E08C0"/>
    <w:rsid w:val="002E0BD4"/>
    <w:rsid w:val="002E0FC2"/>
    <w:rsid w:val="002E1EBB"/>
    <w:rsid w:val="002E2044"/>
    <w:rsid w:val="002E2C54"/>
    <w:rsid w:val="002E2F7A"/>
    <w:rsid w:val="002E3B5A"/>
    <w:rsid w:val="002E3EB4"/>
    <w:rsid w:val="002E435F"/>
    <w:rsid w:val="002E4A4E"/>
    <w:rsid w:val="002E55CF"/>
    <w:rsid w:val="002E5688"/>
    <w:rsid w:val="002E56BB"/>
    <w:rsid w:val="002E6415"/>
    <w:rsid w:val="002E6827"/>
    <w:rsid w:val="002E6DBD"/>
    <w:rsid w:val="002E7EBD"/>
    <w:rsid w:val="002F03BF"/>
    <w:rsid w:val="002F074D"/>
    <w:rsid w:val="002F0A89"/>
    <w:rsid w:val="002F1740"/>
    <w:rsid w:val="002F2983"/>
    <w:rsid w:val="002F2C79"/>
    <w:rsid w:val="002F2D97"/>
    <w:rsid w:val="002F53BC"/>
    <w:rsid w:val="002F5655"/>
    <w:rsid w:val="003009F4"/>
    <w:rsid w:val="00300F45"/>
    <w:rsid w:val="00302354"/>
    <w:rsid w:val="00302BAC"/>
    <w:rsid w:val="00303601"/>
    <w:rsid w:val="00303D1B"/>
    <w:rsid w:val="00306CBC"/>
    <w:rsid w:val="003112DA"/>
    <w:rsid w:val="0031457D"/>
    <w:rsid w:val="003158B9"/>
    <w:rsid w:val="00315CD3"/>
    <w:rsid w:val="00315F81"/>
    <w:rsid w:val="00320995"/>
    <w:rsid w:val="00321C5D"/>
    <w:rsid w:val="00321EBA"/>
    <w:rsid w:val="003249DF"/>
    <w:rsid w:val="00325C17"/>
    <w:rsid w:val="00327484"/>
    <w:rsid w:val="00331517"/>
    <w:rsid w:val="00333298"/>
    <w:rsid w:val="00333597"/>
    <w:rsid w:val="00334963"/>
    <w:rsid w:val="003349F3"/>
    <w:rsid w:val="00335CC7"/>
    <w:rsid w:val="00335F76"/>
    <w:rsid w:val="00336ED1"/>
    <w:rsid w:val="003378EF"/>
    <w:rsid w:val="00342962"/>
    <w:rsid w:val="003432A5"/>
    <w:rsid w:val="003445F6"/>
    <w:rsid w:val="00344706"/>
    <w:rsid w:val="00347D1E"/>
    <w:rsid w:val="003506AE"/>
    <w:rsid w:val="003507C6"/>
    <w:rsid w:val="0035270A"/>
    <w:rsid w:val="00354033"/>
    <w:rsid w:val="00357A1F"/>
    <w:rsid w:val="00360531"/>
    <w:rsid w:val="0036247A"/>
    <w:rsid w:val="00362FFB"/>
    <w:rsid w:val="00363DC6"/>
    <w:rsid w:val="003640EB"/>
    <w:rsid w:val="003643AE"/>
    <w:rsid w:val="003644C4"/>
    <w:rsid w:val="00364790"/>
    <w:rsid w:val="00367533"/>
    <w:rsid w:val="00367F93"/>
    <w:rsid w:val="00371B29"/>
    <w:rsid w:val="00371D84"/>
    <w:rsid w:val="0037377B"/>
    <w:rsid w:val="00375C34"/>
    <w:rsid w:val="00380271"/>
    <w:rsid w:val="003810D8"/>
    <w:rsid w:val="00381147"/>
    <w:rsid w:val="003811C2"/>
    <w:rsid w:val="00382BD2"/>
    <w:rsid w:val="003862E9"/>
    <w:rsid w:val="00394D32"/>
    <w:rsid w:val="00395D64"/>
    <w:rsid w:val="003A39A8"/>
    <w:rsid w:val="003A516E"/>
    <w:rsid w:val="003B1549"/>
    <w:rsid w:val="003B196A"/>
    <w:rsid w:val="003B1AB4"/>
    <w:rsid w:val="003B5F46"/>
    <w:rsid w:val="003B653A"/>
    <w:rsid w:val="003B6761"/>
    <w:rsid w:val="003B706C"/>
    <w:rsid w:val="003B761A"/>
    <w:rsid w:val="003C0E68"/>
    <w:rsid w:val="003C124F"/>
    <w:rsid w:val="003C20FD"/>
    <w:rsid w:val="003C26A3"/>
    <w:rsid w:val="003C627D"/>
    <w:rsid w:val="003C63EA"/>
    <w:rsid w:val="003C63F7"/>
    <w:rsid w:val="003C6557"/>
    <w:rsid w:val="003C6C4C"/>
    <w:rsid w:val="003C776E"/>
    <w:rsid w:val="003D2A68"/>
    <w:rsid w:val="003D2C32"/>
    <w:rsid w:val="003D3752"/>
    <w:rsid w:val="003D4B00"/>
    <w:rsid w:val="003D5B3B"/>
    <w:rsid w:val="003D5F84"/>
    <w:rsid w:val="003E21D1"/>
    <w:rsid w:val="003E22C1"/>
    <w:rsid w:val="003E2567"/>
    <w:rsid w:val="003E316F"/>
    <w:rsid w:val="003E31FD"/>
    <w:rsid w:val="003E68DD"/>
    <w:rsid w:val="003E7C0F"/>
    <w:rsid w:val="003F4FEC"/>
    <w:rsid w:val="003F537E"/>
    <w:rsid w:val="003F583D"/>
    <w:rsid w:val="003F68D1"/>
    <w:rsid w:val="003F6DB7"/>
    <w:rsid w:val="004001E3"/>
    <w:rsid w:val="00402646"/>
    <w:rsid w:val="004030EB"/>
    <w:rsid w:val="00403BBA"/>
    <w:rsid w:val="004066B4"/>
    <w:rsid w:val="00410E0C"/>
    <w:rsid w:val="0041197F"/>
    <w:rsid w:val="00412C75"/>
    <w:rsid w:val="00414CF8"/>
    <w:rsid w:val="00416840"/>
    <w:rsid w:val="00420B7E"/>
    <w:rsid w:val="00421A3A"/>
    <w:rsid w:val="004235D6"/>
    <w:rsid w:val="00426918"/>
    <w:rsid w:val="00427304"/>
    <w:rsid w:val="004301DC"/>
    <w:rsid w:val="004302E9"/>
    <w:rsid w:val="00431D59"/>
    <w:rsid w:val="00433E8E"/>
    <w:rsid w:val="00436E4C"/>
    <w:rsid w:val="004400D9"/>
    <w:rsid w:val="00441EB7"/>
    <w:rsid w:val="0044210D"/>
    <w:rsid w:val="00445E68"/>
    <w:rsid w:val="0044698D"/>
    <w:rsid w:val="004548B7"/>
    <w:rsid w:val="00454DEE"/>
    <w:rsid w:val="00463699"/>
    <w:rsid w:val="00464846"/>
    <w:rsid w:val="0047081F"/>
    <w:rsid w:val="00472216"/>
    <w:rsid w:val="00473EC0"/>
    <w:rsid w:val="00473F69"/>
    <w:rsid w:val="00474465"/>
    <w:rsid w:val="00474D6C"/>
    <w:rsid w:val="004753D4"/>
    <w:rsid w:val="00476377"/>
    <w:rsid w:val="00476D3F"/>
    <w:rsid w:val="00481010"/>
    <w:rsid w:val="004813A6"/>
    <w:rsid w:val="004827FF"/>
    <w:rsid w:val="00482EA6"/>
    <w:rsid w:val="00485275"/>
    <w:rsid w:val="00486EDF"/>
    <w:rsid w:val="004872F7"/>
    <w:rsid w:val="00490A03"/>
    <w:rsid w:val="004912AE"/>
    <w:rsid w:val="004946CC"/>
    <w:rsid w:val="004966E8"/>
    <w:rsid w:val="004A2A5E"/>
    <w:rsid w:val="004A3D82"/>
    <w:rsid w:val="004A3FA0"/>
    <w:rsid w:val="004A438B"/>
    <w:rsid w:val="004A47FD"/>
    <w:rsid w:val="004B00EC"/>
    <w:rsid w:val="004B0D05"/>
    <w:rsid w:val="004B2795"/>
    <w:rsid w:val="004B4F39"/>
    <w:rsid w:val="004B5362"/>
    <w:rsid w:val="004B5956"/>
    <w:rsid w:val="004B6536"/>
    <w:rsid w:val="004B7052"/>
    <w:rsid w:val="004C0B63"/>
    <w:rsid w:val="004C0DDA"/>
    <w:rsid w:val="004C2AF3"/>
    <w:rsid w:val="004C43CB"/>
    <w:rsid w:val="004C458D"/>
    <w:rsid w:val="004C4A37"/>
    <w:rsid w:val="004C56E8"/>
    <w:rsid w:val="004C626D"/>
    <w:rsid w:val="004D06EA"/>
    <w:rsid w:val="004D0D2A"/>
    <w:rsid w:val="004D2BFD"/>
    <w:rsid w:val="004D2E5C"/>
    <w:rsid w:val="004D356A"/>
    <w:rsid w:val="004D3E3F"/>
    <w:rsid w:val="004D42FB"/>
    <w:rsid w:val="004D481B"/>
    <w:rsid w:val="004E05BD"/>
    <w:rsid w:val="004E0C5D"/>
    <w:rsid w:val="004E1F12"/>
    <w:rsid w:val="004E2943"/>
    <w:rsid w:val="004E30EC"/>
    <w:rsid w:val="004E6F3F"/>
    <w:rsid w:val="004F11C3"/>
    <w:rsid w:val="004F14FE"/>
    <w:rsid w:val="004F2127"/>
    <w:rsid w:val="004F2F5F"/>
    <w:rsid w:val="004F4F0D"/>
    <w:rsid w:val="004F5256"/>
    <w:rsid w:val="004F7A7E"/>
    <w:rsid w:val="0050099B"/>
    <w:rsid w:val="00501FF5"/>
    <w:rsid w:val="00503C16"/>
    <w:rsid w:val="00504D65"/>
    <w:rsid w:val="00504DE9"/>
    <w:rsid w:val="005102D5"/>
    <w:rsid w:val="00511223"/>
    <w:rsid w:val="00512226"/>
    <w:rsid w:val="00512B00"/>
    <w:rsid w:val="005132C8"/>
    <w:rsid w:val="00513F96"/>
    <w:rsid w:val="00514CE2"/>
    <w:rsid w:val="00517AA0"/>
    <w:rsid w:val="00520A35"/>
    <w:rsid w:val="00521116"/>
    <w:rsid w:val="00521333"/>
    <w:rsid w:val="00521E32"/>
    <w:rsid w:val="005239AE"/>
    <w:rsid w:val="00523BD3"/>
    <w:rsid w:val="00525499"/>
    <w:rsid w:val="005265A3"/>
    <w:rsid w:val="00530000"/>
    <w:rsid w:val="005302D0"/>
    <w:rsid w:val="005304EF"/>
    <w:rsid w:val="005310BA"/>
    <w:rsid w:val="00533F8C"/>
    <w:rsid w:val="00534835"/>
    <w:rsid w:val="005356AA"/>
    <w:rsid w:val="00535A96"/>
    <w:rsid w:val="00540DD2"/>
    <w:rsid w:val="00542019"/>
    <w:rsid w:val="005424A6"/>
    <w:rsid w:val="00543002"/>
    <w:rsid w:val="005436C5"/>
    <w:rsid w:val="005440B7"/>
    <w:rsid w:val="00545EAD"/>
    <w:rsid w:val="0054638E"/>
    <w:rsid w:val="00546572"/>
    <w:rsid w:val="00547260"/>
    <w:rsid w:val="00547AC7"/>
    <w:rsid w:val="00547FEC"/>
    <w:rsid w:val="005507DD"/>
    <w:rsid w:val="00550A8C"/>
    <w:rsid w:val="00552D19"/>
    <w:rsid w:val="0055342F"/>
    <w:rsid w:val="005538B5"/>
    <w:rsid w:val="00553B55"/>
    <w:rsid w:val="00554267"/>
    <w:rsid w:val="00554AF3"/>
    <w:rsid w:val="00554B53"/>
    <w:rsid w:val="00555B73"/>
    <w:rsid w:val="00555F4D"/>
    <w:rsid w:val="0055723F"/>
    <w:rsid w:val="0056081C"/>
    <w:rsid w:val="00562269"/>
    <w:rsid w:val="00562537"/>
    <w:rsid w:val="005637C8"/>
    <w:rsid w:val="005652A5"/>
    <w:rsid w:val="00565DE9"/>
    <w:rsid w:val="00565F6B"/>
    <w:rsid w:val="00565FA2"/>
    <w:rsid w:val="00567073"/>
    <w:rsid w:val="00570519"/>
    <w:rsid w:val="005709D5"/>
    <w:rsid w:val="00573CF6"/>
    <w:rsid w:val="00573EBE"/>
    <w:rsid w:val="005748E4"/>
    <w:rsid w:val="0058304E"/>
    <w:rsid w:val="00583795"/>
    <w:rsid w:val="00584FDD"/>
    <w:rsid w:val="00585994"/>
    <w:rsid w:val="00586CA2"/>
    <w:rsid w:val="00591493"/>
    <w:rsid w:val="00592854"/>
    <w:rsid w:val="00592899"/>
    <w:rsid w:val="005943E8"/>
    <w:rsid w:val="00594580"/>
    <w:rsid w:val="00594BA2"/>
    <w:rsid w:val="00595DED"/>
    <w:rsid w:val="005968A6"/>
    <w:rsid w:val="00597D30"/>
    <w:rsid w:val="005A0D19"/>
    <w:rsid w:val="005A169F"/>
    <w:rsid w:val="005A22D4"/>
    <w:rsid w:val="005A29E5"/>
    <w:rsid w:val="005A2E79"/>
    <w:rsid w:val="005A343D"/>
    <w:rsid w:val="005A4E28"/>
    <w:rsid w:val="005A53E0"/>
    <w:rsid w:val="005A6B3E"/>
    <w:rsid w:val="005A7E91"/>
    <w:rsid w:val="005B00FC"/>
    <w:rsid w:val="005B06A2"/>
    <w:rsid w:val="005B20B6"/>
    <w:rsid w:val="005B3919"/>
    <w:rsid w:val="005B58E8"/>
    <w:rsid w:val="005B6555"/>
    <w:rsid w:val="005B74EB"/>
    <w:rsid w:val="005C00E3"/>
    <w:rsid w:val="005C045F"/>
    <w:rsid w:val="005C091C"/>
    <w:rsid w:val="005C1681"/>
    <w:rsid w:val="005C57B5"/>
    <w:rsid w:val="005C6D27"/>
    <w:rsid w:val="005D1906"/>
    <w:rsid w:val="005D307B"/>
    <w:rsid w:val="005D3979"/>
    <w:rsid w:val="005D4E2A"/>
    <w:rsid w:val="005D5880"/>
    <w:rsid w:val="005D69BA"/>
    <w:rsid w:val="005D731B"/>
    <w:rsid w:val="005D766D"/>
    <w:rsid w:val="005E2AE3"/>
    <w:rsid w:val="005E3B60"/>
    <w:rsid w:val="005E422D"/>
    <w:rsid w:val="005E5A4A"/>
    <w:rsid w:val="005E5E83"/>
    <w:rsid w:val="005E6956"/>
    <w:rsid w:val="005E742B"/>
    <w:rsid w:val="005F0171"/>
    <w:rsid w:val="005F3B5F"/>
    <w:rsid w:val="005F3F34"/>
    <w:rsid w:val="005F48C4"/>
    <w:rsid w:val="005F4C68"/>
    <w:rsid w:val="005F5745"/>
    <w:rsid w:val="005F65B9"/>
    <w:rsid w:val="0060036E"/>
    <w:rsid w:val="006005DF"/>
    <w:rsid w:val="006010DA"/>
    <w:rsid w:val="00602191"/>
    <w:rsid w:val="00603C94"/>
    <w:rsid w:val="00605B1D"/>
    <w:rsid w:val="00610CC9"/>
    <w:rsid w:val="00611BE5"/>
    <w:rsid w:val="006136C8"/>
    <w:rsid w:val="00613C25"/>
    <w:rsid w:val="00613C9F"/>
    <w:rsid w:val="00615F5B"/>
    <w:rsid w:val="0062190F"/>
    <w:rsid w:val="00621CDA"/>
    <w:rsid w:val="00622167"/>
    <w:rsid w:val="006222F7"/>
    <w:rsid w:val="0062351C"/>
    <w:rsid w:val="00623AC9"/>
    <w:rsid w:val="00624191"/>
    <w:rsid w:val="00626871"/>
    <w:rsid w:val="00627E03"/>
    <w:rsid w:val="00627E4E"/>
    <w:rsid w:val="00631B9C"/>
    <w:rsid w:val="00632562"/>
    <w:rsid w:val="006331F6"/>
    <w:rsid w:val="00637336"/>
    <w:rsid w:val="00640AD4"/>
    <w:rsid w:val="006452CA"/>
    <w:rsid w:val="00645631"/>
    <w:rsid w:val="00645993"/>
    <w:rsid w:val="00650E8F"/>
    <w:rsid w:val="00655F71"/>
    <w:rsid w:val="00656264"/>
    <w:rsid w:val="00656F91"/>
    <w:rsid w:val="00661FEF"/>
    <w:rsid w:val="006624F0"/>
    <w:rsid w:val="006638F8"/>
    <w:rsid w:val="00664460"/>
    <w:rsid w:val="00666796"/>
    <w:rsid w:val="00671A69"/>
    <w:rsid w:val="00671AB1"/>
    <w:rsid w:val="00671B43"/>
    <w:rsid w:val="006735BC"/>
    <w:rsid w:val="0068065C"/>
    <w:rsid w:val="00681AB2"/>
    <w:rsid w:val="00682097"/>
    <w:rsid w:val="00682990"/>
    <w:rsid w:val="00684038"/>
    <w:rsid w:val="006844A4"/>
    <w:rsid w:val="006851AD"/>
    <w:rsid w:val="00691EA6"/>
    <w:rsid w:val="006921EC"/>
    <w:rsid w:val="006940F5"/>
    <w:rsid w:val="00695420"/>
    <w:rsid w:val="00696D4A"/>
    <w:rsid w:val="006A3CE5"/>
    <w:rsid w:val="006A7AB4"/>
    <w:rsid w:val="006B06D2"/>
    <w:rsid w:val="006B1C5C"/>
    <w:rsid w:val="006B482C"/>
    <w:rsid w:val="006B5CF0"/>
    <w:rsid w:val="006B6279"/>
    <w:rsid w:val="006B6A4B"/>
    <w:rsid w:val="006C22C1"/>
    <w:rsid w:val="006C24C2"/>
    <w:rsid w:val="006D0581"/>
    <w:rsid w:val="006D09FF"/>
    <w:rsid w:val="006D2D83"/>
    <w:rsid w:val="006D2F24"/>
    <w:rsid w:val="006D388A"/>
    <w:rsid w:val="006D3B4E"/>
    <w:rsid w:val="006D3C7C"/>
    <w:rsid w:val="006D4F74"/>
    <w:rsid w:val="006D52AA"/>
    <w:rsid w:val="006D743C"/>
    <w:rsid w:val="006E31C0"/>
    <w:rsid w:val="006E3431"/>
    <w:rsid w:val="006E3598"/>
    <w:rsid w:val="006E4BC5"/>
    <w:rsid w:val="006E51E3"/>
    <w:rsid w:val="006E5453"/>
    <w:rsid w:val="006E6C04"/>
    <w:rsid w:val="006E7AE0"/>
    <w:rsid w:val="006E7F30"/>
    <w:rsid w:val="006F0558"/>
    <w:rsid w:val="006F06B6"/>
    <w:rsid w:val="006F110E"/>
    <w:rsid w:val="006F1618"/>
    <w:rsid w:val="006F19B5"/>
    <w:rsid w:val="006F35B2"/>
    <w:rsid w:val="006F4251"/>
    <w:rsid w:val="006F58E5"/>
    <w:rsid w:val="006F5ECC"/>
    <w:rsid w:val="006F5FBE"/>
    <w:rsid w:val="006F659D"/>
    <w:rsid w:val="0070015C"/>
    <w:rsid w:val="007007DE"/>
    <w:rsid w:val="0070416E"/>
    <w:rsid w:val="00704462"/>
    <w:rsid w:val="007057FA"/>
    <w:rsid w:val="0070622D"/>
    <w:rsid w:val="007063D8"/>
    <w:rsid w:val="0070747C"/>
    <w:rsid w:val="00710E3C"/>
    <w:rsid w:val="0071146C"/>
    <w:rsid w:val="00711970"/>
    <w:rsid w:val="00712590"/>
    <w:rsid w:val="007139D7"/>
    <w:rsid w:val="00714FD3"/>
    <w:rsid w:val="0071538D"/>
    <w:rsid w:val="00716905"/>
    <w:rsid w:val="00716C47"/>
    <w:rsid w:val="00717E11"/>
    <w:rsid w:val="0072090E"/>
    <w:rsid w:val="0072198A"/>
    <w:rsid w:val="00721C08"/>
    <w:rsid w:val="007244DB"/>
    <w:rsid w:val="007245AA"/>
    <w:rsid w:val="00724F28"/>
    <w:rsid w:val="007268C2"/>
    <w:rsid w:val="00726991"/>
    <w:rsid w:val="0072764A"/>
    <w:rsid w:val="00730B92"/>
    <w:rsid w:val="00731E13"/>
    <w:rsid w:val="007329CC"/>
    <w:rsid w:val="007330D6"/>
    <w:rsid w:val="00733346"/>
    <w:rsid w:val="007342D7"/>
    <w:rsid w:val="00735657"/>
    <w:rsid w:val="00737F40"/>
    <w:rsid w:val="0074338B"/>
    <w:rsid w:val="007438B9"/>
    <w:rsid w:val="00743B3D"/>
    <w:rsid w:val="007445FB"/>
    <w:rsid w:val="00747C7A"/>
    <w:rsid w:val="00750166"/>
    <w:rsid w:val="00751CA2"/>
    <w:rsid w:val="007523FD"/>
    <w:rsid w:val="007549C4"/>
    <w:rsid w:val="00756D08"/>
    <w:rsid w:val="007612CF"/>
    <w:rsid w:val="00761E97"/>
    <w:rsid w:val="007634D5"/>
    <w:rsid w:val="007641FA"/>
    <w:rsid w:val="007642AE"/>
    <w:rsid w:val="00766BCD"/>
    <w:rsid w:val="00767E44"/>
    <w:rsid w:val="007714AD"/>
    <w:rsid w:val="00771CB6"/>
    <w:rsid w:val="00773275"/>
    <w:rsid w:val="00773896"/>
    <w:rsid w:val="00774C93"/>
    <w:rsid w:val="00776B8D"/>
    <w:rsid w:val="007770AD"/>
    <w:rsid w:val="00780064"/>
    <w:rsid w:val="007800BA"/>
    <w:rsid w:val="00780CD1"/>
    <w:rsid w:val="00781764"/>
    <w:rsid w:val="00785716"/>
    <w:rsid w:val="00785D36"/>
    <w:rsid w:val="0078629D"/>
    <w:rsid w:val="0079076B"/>
    <w:rsid w:val="00794316"/>
    <w:rsid w:val="007952F6"/>
    <w:rsid w:val="00795E77"/>
    <w:rsid w:val="00797ABF"/>
    <w:rsid w:val="007A2346"/>
    <w:rsid w:val="007A5589"/>
    <w:rsid w:val="007A572B"/>
    <w:rsid w:val="007A6111"/>
    <w:rsid w:val="007A6BC9"/>
    <w:rsid w:val="007A6C26"/>
    <w:rsid w:val="007B4EE6"/>
    <w:rsid w:val="007B6B50"/>
    <w:rsid w:val="007B78E8"/>
    <w:rsid w:val="007C23C3"/>
    <w:rsid w:val="007C2823"/>
    <w:rsid w:val="007C37D5"/>
    <w:rsid w:val="007C490B"/>
    <w:rsid w:val="007D1203"/>
    <w:rsid w:val="007D3EC7"/>
    <w:rsid w:val="007D4818"/>
    <w:rsid w:val="007D4F9D"/>
    <w:rsid w:val="007D6780"/>
    <w:rsid w:val="007D6C36"/>
    <w:rsid w:val="007D72B1"/>
    <w:rsid w:val="007D7821"/>
    <w:rsid w:val="007E0E1E"/>
    <w:rsid w:val="007E2686"/>
    <w:rsid w:val="007E3100"/>
    <w:rsid w:val="007E3A83"/>
    <w:rsid w:val="007E41BE"/>
    <w:rsid w:val="007E53E6"/>
    <w:rsid w:val="007E60F3"/>
    <w:rsid w:val="007E6453"/>
    <w:rsid w:val="007F474B"/>
    <w:rsid w:val="007F6E70"/>
    <w:rsid w:val="007F732E"/>
    <w:rsid w:val="007F7A18"/>
    <w:rsid w:val="008016BB"/>
    <w:rsid w:val="008017F4"/>
    <w:rsid w:val="008032C3"/>
    <w:rsid w:val="008038D8"/>
    <w:rsid w:val="0080418C"/>
    <w:rsid w:val="0080466F"/>
    <w:rsid w:val="00804DC3"/>
    <w:rsid w:val="0080698F"/>
    <w:rsid w:val="00807A7F"/>
    <w:rsid w:val="0081067F"/>
    <w:rsid w:val="0081088D"/>
    <w:rsid w:val="00813E45"/>
    <w:rsid w:val="00814747"/>
    <w:rsid w:val="00814FE4"/>
    <w:rsid w:val="00817E38"/>
    <w:rsid w:val="00820FC8"/>
    <w:rsid w:val="008223BF"/>
    <w:rsid w:val="00822BDB"/>
    <w:rsid w:val="00823C2A"/>
    <w:rsid w:val="00825F4A"/>
    <w:rsid w:val="00826749"/>
    <w:rsid w:val="00827826"/>
    <w:rsid w:val="0083107A"/>
    <w:rsid w:val="0083508C"/>
    <w:rsid w:val="00836C2E"/>
    <w:rsid w:val="00837C15"/>
    <w:rsid w:val="0084059E"/>
    <w:rsid w:val="008432A8"/>
    <w:rsid w:val="008437AE"/>
    <w:rsid w:val="00843B56"/>
    <w:rsid w:val="00844558"/>
    <w:rsid w:val="00844E89"/>
    <w:rsid w:val="00844EAD"/>
    <w:rsid w:val="008459B5"/>
    <w:rsid w:val="0084636E"/>
    <w:rsid w:val="008475E4"/>
    <w:rsid w:val="00850133"/>
    <w:rsid w:val="00850362"/>
    <w:rsid w:val="00852F80"/>
    <w:rsid w:val="00853E00"/>
    <w:rsid w:val="008570C3"/>
    <w:rsid w:val="00857887"/>
    <w:rsid w:val="00857EF7"/>
    <w:rsid w:val="00860221"/>
    <w:rsid w:val="00861418"/>
    <w:rsid w:val="008647ED"/>
    <w:rsid w:val="00865C24"/>
    <w:rsid w:val="008663B4"/>
    <w:rsid w:val="0086754F"/>
    <w:rsid w:val="00870684"/>
    <w:rsid w:val="00873E13"/>
    <w:rsid w:val="008743A5"/>
    <w:rsid w:val="00874807"/>
    <w:rsid w:val="00875A9E"/>
    <w:rsid w:val="00876161"/>
    <w:rsid w:val="00877C3B"/>
    <w:rsid w:val="0088042C"/>
    <w:rsid w:val="00882AED"/>
    <w:rsid w:val="00882C49"/>
    <w:rsid w:val="00883100"/>
    <w:rsid w:val="00883247"/>
    <w:rsid w:val="00883C39"/>
    <w:rsid w:val="00883CCA"/>
    <w:rsid w:val="00884E68"/>
    <w:rsid w:val="0088577C"/>
    <w:rsid w:val="00886077"/>
    <w:rsid w:val="00886924"/>
    <w:rsid w:val="008869FB"/>
    <w:rsid w:val="008926B2"/>
    <w:rsid w:val="00893458"/>
    <w:rsid w:val="00893878"/>
    <w:rsid w:val="008956A6"/>
    <w:rsid w:val="0089704C"/>
    <w:rsid w:val="0089783D"/>
    <w:rsid w:val="00897ACA"/>
    <w:rsid w:val="008A1034"/>
    <w:rsid w:val="008A1872"/>
    <w:rsid w:val="008A20FE"/>
    <w:rsid w:val="008A286F"/>
    <w:rsid w:val="008A55F8"/>
    <w:rsid w:val="008A6C74"/>
    <w:rsid w:val="008A798F"/>
    <w:rsid w:val="008B0539"/>
    <w:rsid w:val="008B09BC"/>
    <w:rsid w:val="008B3232"/>
    <w:rsid w:val="008B5790"/>
    <w:rsid w:val="008C0B47"/>
    <w:rsid w:val="008C22DA"/>
    <w:rsid w:val="008D090D"/>
    <w:rsid w:val="008D116F"/>
    <w:rsid w:val="008D1364"/>
    <w:rsid w:val="008D19AC"/>
    <w:rsid w:val="008D1EB1"/>
    <w:rsid w:val="008D33AF"/>
    <w:rsid w:val="008D5C2B"/>
    <w:rsid w:val="008D623B"/>
    <w:rsid w:val="008D6BD1"/>
    <w:rsid w:val="008D6EF6"/>
    <w:rsid w:val="008D7FB8"/>
    <w:rsid w:val="008E28D5"/>
    <w:rsid w:val="008E3D16"/>
    <w:rsid w:val="008E3E8B"/>
    <w:rsid w:val="008E4AAF"/>
    <w:rsid w:val="008E4CFE"/>
    <w:rsid w:val="008E66F1"/>
    <w:rsid w:val="008F077C"/>
    <w:rsid w:val="008F315E"/>
    <w:rsid w:val="008F3721"/>
    <w:rsid w:val="008F3FBD"/>
    <w:rsid w:val="008F709A"/>
    <w:rsid w:val="008F742B"/>
    <w:rsid w:val="008F7B86"/>
    <w:rsid w:val="00900F83"/>
    <w:rsid w:val="00902D79"/>
    <w:rsid w:val="00902F9A"/>
    <w:rsid w:val="00903267"/>
    <w:rsid w:val="009056A2"/>
    <w:rsid w:val="00906507"/>
    <w:rsid w:val="00907311"/>
    <w:rsid w:val="00907DD8"/>
    <w:rsid w:val="00907E04"/>
    <w:rsid w:val="0091131F"/>
    <w:rsid w:val="009129BE"/>
    <w:rsid w:val="009137EC"/>
    <w:rsid w:val="0091541B"/>
    <w:rsid w:val="009157E5"/>
    <w:rsid w:val="00921209"/>
    <w:rsid w:val="009219CF"/>
    <w:rsid w:val="0092239E"/>
    <w:rsid w:val="00922E1D"/>
    <w:rsid w:val="00922F3A"/>
    <w:rsid w:val="00923E09"/>
    <w:rsid w:val="009245F0"/>
    <w:rsid w:val="009249F8"/>
    <w:rsid w:val="00924F3F"/>
    <w:rsid w:val="00927CB4"/>
    <w:rsid w:val="009300AC"/>
    <w:rsid w:val="009306FE"/>
    <w:rsid w:val="009319C9"/>
    <w:rsid w:val="00932226"/>
    <w:rsid w:val="0093225E"/>
    <w:rsid w:val="009336A6"/>
    <w:rsid w:val="00933DC5"/>
    <w:rsid w:val="00935392"/>
    <w:rsid w:val="00936645"/>
    <w:rsid w:val="00937A2E"/>
    <w:rsid w:val="00937E28"/>
    <w:rsid w:val="00941662"/>
    <w:rsid w:val="00941D86"/>
    <w:rsid w:val="009453D9"/>
    <w:rsid w:val="00946541"/>
    <w:rsid w:val="009466B7"/>
    <w:rsid w:val="00946862"/>
    <w:rsid w:val="00947587"/>
    <w:rsid w:val="00947D2A"/>
    <w:rsid w:val="009503C1"/>
    <w:rsid w:val="00951085"/>
    <w:rsid w:val="00952CE1"/>
    <w:rsid w:val="0095552E"/>
    <w:rsid w:val="00955924"/>
    <w:rsid w:val="00956305"/>
    <w:rsid w:val="009564F9"/>
    <w:rsid w:val="009578B9"/>
    <w:rsid w:val="009579B5"/>
    <w:rsid w:val="00962330"/>
    <w:rsid w:val="00964CF5"/>
    <w:rsid w:val="00965E84"/>
    <w:rsid w:val="009664C4"/>
    <w:rsid w:val="00967DFE"/>
    <w:rsid w:val="009705AB"/>
    <w:rsid w:val="00972B21"/>
    <w:rsid w:val="00973341"/>
    <w:rsid w:val="009735F8"/>
    <w:rsid w:val="00973691"/>
    <w:rsid w:val="009743CC"/>
    <w:rsid w:val="00977677"/>
    <w:rsid w:val="00980618"/>
    <w:rsid w:val="00981C56"/>
    <w:rsid w:val="00982ADB"/>
    <w:rsid w:val="00982C88"/>
    <w:rsid w:val="0098327C"/>
    <w:rsid w:val="00983360"/>
    <w:rsid w:val="00984BAF"/>
    <w:rsid w:val="009851C8"/>
    <w:rsid w:val="00985C35"/>
    <w:rsid w:val="00986680"/>
    <w:rsid w:val="00986FF3"/>
    <w:rsid w:val="00991B00"/>
    <w:rsid w:val="00992780"/>
    <w:rsid w:val="00993A57"/>
    <w:rsid w:val="00993C97"/>
    <w:rsid w:val="0099440C"/>
    <w:rsid w:val="009A04F8"/>
    <w:rsid w:val="009A0CAA"/>
    <w:rsid w:val="009A0E39"/>
    <w:rsid w:val="009A1194"/>
    <w:rsid w:val="009A1CB6"/>
    <w:rsid w:val="009A2F07"/>
    <w:rsid w:val="009A3F74"/>
    <w:rsid w:val="009A5C49"/>
    <w:rsid w:val="009A5E0A"/>
    <w:rsid w:val="009A5E65"/>
    <w:rsid w:val="009A732A"/>
    <w:rsid w:val="009B30EC"/>
    <w:rsid w:val="009B6295"/>
    <w:rsid w:val="009C07FB"/>
    <w:rsid w:val="009C0853"/>
    <w:rsid w:val="009C1472"/>
    <w:rsid w:val="009C34D6"/>
    <w:rsid w:val="009C4884"/>
    <w:rsid w:val="009C4A0D"/>
    <w:rsid w:val="009C5DF0"/>
    <w:rsid w:val="009C6AAA"/>
    <w:rsid w:val="009D0573"/>
    <w:rsid w:val="009D13A6"/>
    <w:rsid w:val="009D4214"/>
    <w:rsid w:val="009D609D"/>
    <w:rsid w:val="009D64ED"/>
    <w:rsid w:val="009D7400"/>
    <w:rsid w:val="009E0C23"/>
    <w:rsid w:val="009E6C8C"/>
    <w:rsid w:val="009E78E3"/>
    <w:rsid w:val="009F0A98"/>
    <w:rsid w:val="009F1051"/>
    <w:rsid w:val="009F1E93"/>
    <w:rsid w:val="009F3380"/>
    <w:rsid w:val="009F3E8C"/>
    <w:rsid w:val="009F51ED"/>
    <w:rsid w:val="00A020E1"/>
    <w:rsid w:val="00A021BF"/>
    <w:rsid w:val="00A0340D"/>
    <w:rsid w:val="00A04147"/>
    <w:rsid w:val="00A04965"/>
    <w:rsid w:val="00A055B4"/>
    <w:rsid w:val="00A05C6B"/>
    <w:rsid w:val="00A07D29"/>
    <w:rsid w:val="00A1102E"/>
    <w:rsid w:val="00A17142"/>
    <w:rsid w:val="00A20B1E"/>
    <w:rsid w:val="00A22212"/>
    <w:rsid w:val="00A24824"/>
    <w:rsid w:val="00A24B2C"/>
    <w:rsid w:val="00A24C09"/>
    <w:rsid w:val="00A25E53"/>
    <w:rsid w:val="00A274CA"/>
    <w:rsid w:val="00A276BB"/>
    <w:rsid w:val="00A3328E"/>
    <w:rsid w:val="00A3414B"/>
    <w:rsid w:val="00A3534A"/>
    <w:rsid w:val="00A42620"/>
    <w:rsid w:val="00A43102"/>
    <w:rsid w:val="00A438EF"/>
    <w:rsid w:val="00A445FC"/>
    <w:rsid w:val="00A45238"/>
    <w:rsid w:val="00A4577B"/>
    <w:rsid w:val="00A46234"/>
    <w:rsid w:val="00A47262"/>
    <w:rsid w:val="00A50357"/>
    <w:rsid w:val="00A51538"/>
    <w:rsid w:val="00A53B4C"/>
    <w:rsid w:val="00A550BB"/>
    <w:rsid w:val="00A551E8"/>
    <w:rsid w:val="00A5561A"/>
    <w:rsid w:val="00A576FC"/>
    <w:rsid w:val="00A60620"/>
    <w:rsid w:val="00A629EF"/>
    <w:rsid w:val="00A62A8D"/>
    <w:rsid w:val="00A62F0B"/>
    <w:rsid w:val="00A65639"/>
    <w:rsid w:val="00A66953"/>
    <w:rsid w:val="00A676E4"/>
    <w:rsid w:val="00A677CE"/>
    <w:rsid w:val="00A67E02"/>
    <w:rsid w:val="00A70455"/>
    <w:rsid w:val="00A71A53"/>
    <w:rsid w:val="00A735B4"/>
    <w:rsid w:val="00A74008"/>
    <w:rsid w:val="00A76A93"/>
    <w:rsid w:val="00A76AAB"/>
    <w:rsid w:val="00A813F7"/>
    <w:rsid w:val="00A81FF3"/>
    <w:rsid w:val="00A822E4"/>
    <w:rsid w:val="00A8278B"/>
    <w:rsid w:val="00A83C55"/>
    <w:rsid w:val="00A850B7"/>
    <w:rsid w:val="00A864D8"/>
    <w:rsid w:val="00A91DC5"/>
    <w:rsid w:val="00A93A03"/>
    <w:rsid w:val="00A94D40"/>
    <w:rsid w:val="00A97F10"/>
    <w:rsid w:val="00AA010B"/>
    <w:rsid w:val="00AA0355"/>
    <w:rsid w:val="00AA0369"/>
    <w:rsid w:val="00AA20DF"/>
    <w:rsid w:val="00AA3E92"/>
    <w:rsid w:val="00AA5BAE"/>
    <w:rsid w:val="00AA5F5B"/>
    <w:rsid w:val="00AA6A95"/>
    <w:rsid w:val="00AA6BCA"/>
    <w:rsid w:val="00AA74CF"/>
    <w:rsid w:val="00AB19BD"/>
    <w:rsid w:val="00AB2618"/>
    <w:rsid w:val="00AB31E2"/>
    <w:rsid w:val="00AB38CD"/>
    <w:rsid w:val="00AB4AF2"/>
    <w:rsid w:val="00AC0559"/>
    <w:rsid w:val="00AC0E33"/>
    <w:rsid w:val="00AC463A"/>
    <w:rsid w:val="00AC63D5"/>
    <w:rsid w:val="00AC6E20"/>
    <w:rsid w:val="00AC7FAE"/>
    <w:rsid w:val="00AD054E"/>
    <w:rsid w:val="00AD1760"/>
    <w:rsid w:val="00AD3B1B"/>
    <w:rsid w:val="00AD401F"/>
    <w:rsid w:val="00AD4B83"/>
    <w:rsid w:val="00AD5993"/>
    <w:rsid w:val="00AE0115"/>
    <w:rsid w:val="00AE0835"/>
    <w:rsid w:val="00AE357A"/>
    <w:rsid w:val="00AE3D04"/>
    <w:rsid w:val="00AE53AA"/>
    <w:rsid w:val="00AE5B79"/>
    <w:rsid w:val="00AF323A"/>
    <w:rsid w:val="00AF3D01"/>
    <w:rsid w:val="00AF3FCC"/>
    <w:rsid w:val="00AF5C69"/>
    <w:rsid w:val="00AF7209"/>
    <w:rsid w:val="00B00531"/>
    <w:rsid w:val="00B03C0A"/>
    <w:rsid w:val="00B060A0"/>
    <w:rsid w:val="00B06A54"/>
    <w:rsid w:val="00B06D3C"/>
    <w:rsid w:val="00B10171"/>
    <w:rsid w:val="00B10AA6"/>
    <w:rsid w:val="00B13ACE"/>
    <w:rsid w:val="00B14EEC"/>
    <w:rsid w:val="00B1640C"/>
    <w:rsid w:val="00B17217"/>
    <w:rsid w:val="00B227B2"/>
    <w:rsid w:val="00B22A73"/>
    <w:rsid w:val="00B25020"/>
    <w:rsid w:val="00B2645E"/>
    <w:rsid w:val="00B27CAC"/>
    <w:rsid w:val="00B300D1"/>
    <w:rsid w:val="00B32C5B"/>
    <w:rsid w:val="00B3431D"/>
    <w:rsid w:val="00B3471D"/>
    <w:rsid w:val="00B353DE"/>
    <w:rsid w:val="00B35571"/>
    <w:rsid w:val="00B4636E"/>
    <w:rsid w:val="00B468C1"/>
    <w:rsid w:val="00B46AFE"/>
    <w:rsid w:val="00B521AA"/>
    <w:rsid w:val="00B52394"/>
    <w:rsid w:val="00B544D4"/>
    <w:rsid w:val="00B607F7"/>
    <w:rsid w:val="00B60A79"/>
    <w:rsid w:val="00B60ABA"/>
    <w:rsid w:val="00B62C15"/>
    <w:rsid w:val="00B63853"/>
    <w:rsid w:val="00B663A2"/>
    <w:rsid w:val="00B7047C"/>
    <w:rsid w:val="00B709D4"/>
    <w:rsid w:val="00B722CD"/>
    <w:rsid w:val="00B72A87"/>
    <w:rsid w:val="00B7328A"/>
    <w:rsid w:val="00B73499"/>
    <w:rsid w:val="00B74F75"/>
    <w:rsid w:val="00B80DBB"/>
    <w:rsid w:val="00B82340"/>
    <w:rsid w:val="00B82547"/>
    <w:rsid w:val="00B85A11"/>
    <w:rsid w:val="00B8727C"/>
    <w:rsid w:val="00B874E1"/>
    <w:rsid w:val="00B902A8"/>
    <w:rsid w:val="00B90DEF"/>
    <w:rsid w:val="00B92BC0"/>
    <w:rsid w:val="00B92BC3"/>
    <w:rsid w:val="00B93DC9"/>
    <w:rsid w:val="00B942A1"/>
    <w:rsid w:val="00B977AA"/>
    <w:rsid w:val="00B97C3E"/>
    <w:rsid w:val="00BA05C1"/>
    <w:rsid w:val="00BA2176"/>
    <w:rsid w:val="00BA2F9B"/>
    <w:rsid w:val="00BA573C"/>
    <w:rsid w:val="00BA62A3"/>
    <w:rsid w:val="00BA6DD9"/>
    <w:rsid w:val="00BA7D64"/>
    <w:rsid w:val="00BB22E0"/>
    <w:rsid w:val="00BB2EC3"/>
    <w:rsid w:val="00BB3074"/>
    <w:rsid w:val="00BB3CE3"/>
    <w:rsid w:val="00BB6795"/>
    <w:rsid w:val="00BB73A6"/>
    <w:rsid w:val="00BC0C87"/>
    <w:rsid w:val="00BC2E39"/>
    <w:rsid w:val="00BC3101"/>
    <w:rsid w:val="00BC5A1F"/>
    <w:rsid w:val="00BC5FD7"/>
    <w:rsid w:val="00BD0DDE"/>
    <w:rsid w:val="00BD3D82"/>
    <w:rsid w:val="00BD3EBC"/>
    <w:rsid w:val="00BD41C7"/>
    <w:rsid w:val="00BD47AE"/>
    <w:rsid w:val="00BD59E4"/>
    <w:rsid w:val="00BE4B79"/>
    <w:rsid w:val="00BF071A"/>
    <w:rsid w:val="00BF1A5B"/>
    <w:rsid w:val="00BF2833"/>
    <w:rsid w:val="00BF2E61"/>
    <w:rsid w:val="00BF2EFC"/>
    <w:rsid w:val="00BF3FAB"/>
    <w:rsid w:val="00BF4E9E"/>
    <w:rsid w:val="00C02124"/>
    <w:rsid w:val="00C0498B"/>
    <w:rsid w:val="00C04A05"/>
    <w:rsid w:val="00C04CE0"/>
    <w:rsid w:val="00C05862"/>
    <w:rsid w:val="00C06CB8"/>
    <w:rsid w:val="00C10608"/>
    <w:rsid w:val="00C12300"/>
    <w:rsid w:val="00C13E76"/>
    <w:rsid w:val="00C142E9"/>
    <w:rsid w:val="00C15638"/>
    <w:rsid w:val="00C164D0"/>
    <w:rsid w:val="00C170BE"/>
    <w:rsid w:val="00C2097A"/>
    <w:rsid w:val="00C20D0B"/>
    <w:rsid w:val="00C21B79"/>
    <w:rsid w:val="00C238ED"/>
    <w:rsid w:val="00C24621"/>
    <w:rsid w:val="00C26B2A"/>
    <w:rsid w:val="00C27594"/>
    <w:rsid w:val="00C303C3"/>
    <w:rsid w:val="00C3119F"/>
    <w:rsid w:val="00C327A4"/>
    <w:rsid w:val="00C32979"/>
    <w:rsid w:val="00C34C7F"/>
    <w:rsid w:val="00C35CC4"/>
    <w:rsid w:val="00C368EC"/>
    <w:rsid w:val="00C42FD5"/>
    <w:rsid w:val="00C44EB2"/>
    <w:rsid w:val="00C44FEA"/>
    <w:rsid w:val="00C451CB"/>
    <w:rsid w:val="00C464C6"/>
    <w:rsid w:val="00C46B80"/>
    <w:rsid w:val="00C50A40"/>
    <w:rsid w:val="00C50DF2"/>
    <w:rsid w:val="00C51222"/>
    <w:rsid w:val="00C52637"/>
    <w:rsid w:val="00C52661"/>
    <w:rsid w:val="00C56079"/>
    <w:rsid w:val="00C62D1D"/>
    <w:rsid w:val="00C65B28"/>
    <w:rsid w:val="00C677E5"/>
    <w:rsid w:val="00C71CC7"/>
    <w:rsid w:val="00C7293E"/>
    <w:rsid w:val="00C77A6B"/>
    <w:rsid w:val="00C77BCC"/>
    <w:rsid w:val="00C77E0C"/>
    <w:rsid w:val="00C80071"/>
    <w:rsid w:val="00C833D1"/>
    <w:rsid w:val="00C8549C"/>
    <w:rsid w:val="00C8739D"/>
    <w:rsid w:val="00C91D92"/>
    <w:rsid w:val="00C920A3"/>
    <w:rsid w:val="00C9378E"/>
    <w:rsid w:val="00C96257"/>
    <w:rsid w:val="00C96B4A"/>
    <w:rsid w:val="00CA09A2"/>
    <w:rsid w:val="00CA17FB"/>
    <w:rsid w:val="00CA1F9C"/>
    <w:rsid w:val="00CA2146"/>
    <w:rsid w:val="00CA2611"/>
    <w:rsid w:val="00CA3845"/>
    <w:rsid w:val="00CA3C9B"/>
    <w:rsid w:val="00CA3E00"/>
    <w:rsid w:val="00CA47E3"/>
    <w:rsid w:val="00CA53CE"/>
    <w:rsid w:val="00CA59B6"/>
    <w:rsid w:val="00CA6156"/>
    <w:rsid w:val="00CA70D9"/>
    <w:rsid w:val="00CA7FAD"/>
    <w:rsid w:val="00CB3BC4"/>
    <w:rsid w:val="00CB4233"/>
    <w:rsid w:val="00CB5C30"/>
    <w:rsid w:val="00CB6690"/>
    <w:rsid w:val="00CB7478"/>
    <w:rsid w:val="00CC328A"/>
    <w:rsid w:val="00CC35EB"/>
    <w:rsid w:val="00CC5CE7"/>
    <w:rsid w:val="00CC6EE6"/>
    <w:rsid w:val="00CD104F"/>
    <w:rsid w:val="00CD1523"/>
    <w:rsid w:val="00CD1F1F"/>
    <w:rsid w:val="00CD4284"/>
    <w:rsid w:val="00CD47FB"/>
    <w:rsid w:val="00CD517E"/>
    <w:rsid w:val="00CD58B3"/>
    <w:rsid w:val="00CD5B03"/>
    <w:rsid w:val="00CD5ED7"/>
    <w:rsid w:val="00CD6B84"/>
    <w:rsid w:val="00CD777D"/>
    <w:rsid w:val="00CE1636"/>
    <w:rsid w:val="00CE2844"/>
    <w:rsid w:val="00CE2D33"/>
    <w:rsid w:val="00CE3126"/>
    <w:rsid w:val="00CE4F5C"/>
    <w:rsid w:val="00CE52C3"/>
    <w:rsid w:val="00CE6015"/>
    <w:rsid w:val="00CE7FAB"/>
    <w:rsid w:val="00CF1517"/>
    <w:rsid w:val="00CF15AD"/>
    <w:rsid w:val="00CF1E51"/>
    <w:rsid w:val="00CF1F03"/>
    <w:rsid w:val="00CF7125"/>
    <w:rsid w:val="00D00170"/>
    <w:rsid w:val="00D00631"/>
    <w:rsid w:val="00D00DE3"/>
    <w:rsid w:val="00D0248C"/>
    <w:rsid w:val="00D0489A"/>
    <w:rsid w:val="00D07133"/>
    <w:rsid w:val="00D077A2"/>
    <w:rsid w:val="00D10516"/>
    <w:rsid w:val="00D106C1"/>
    <w:rsid w:val="00D11C7B"/>
    <w:rsid w:val="00D12C91"/>
    <w:rsid w:val="00D146FB"/>
    <w:rsid w:val="00D153ED"/>
    <w:rsid w:val="00D15D3D"/>
    <w:rsid w:val="00D16861"/>
    <w:rsid w:val="00D17793"/>
    <w:rsid w:val="00D17C80"/>
    <w:rsid w:val="00D208FA"/>
    <w:rsid w:val="00D21835"/>
    <w:rsid w:val="00D23A4C"/>
    <w:rsid w:val="00D25AB0"/>
    <w:rsid w:val="00D262A4"/>
    <w:rsid w:val="00D27EA5"/>
    <w:rsid w:val="00D30563"/>
    <w:rsid w:val="00D31933"/>
    <w:rsid w:val="00D32E26"/>
    <w:rsid w:val="00D33E9F"/>
    <w:rsid w:val="00D3409A"/>
    <w:rsid w:val="00D34594"/>
    <w:rsid w:val="00D361D2"/>
    <w:rsid w:val="00D36631"/>
    <w:rsid w:val="00D37676"/>
    <w:rsid w:val="00D376BD"/>
    <w:rsid w:val="00D37F6A"/>
    <w:rsid w:val="00D37F88"/>
    <w:rsid w:val="00D42D5F"/>
    <w:rsid w:val="00D42DD9"/>
    <w:rsid w:val="00D44BB2"/>
    <w:rsid w:val="00D46311"/>
    <w:rsid w:val="00D47045"/>
    <w:rsid w:val="00D47416"/>
    <w:rsid w:val="00D517A7"/>
    <w:rsid w:val="00D538B1"/>
    <w:rsid w:val="00D5514F"/>
    <w:rsid w:val="00D639BA"/>
    <w:rsid w:val="00D64B16"/>
    <w:rsid w:val="00D653E1"/>
    <w:rsid w:val="00D66041"/>
    <w:rsid w:val="00D66B77"/>
    <w:rsid w:val="00D67B63"/>
    <w:rsid w:val="00D70A15"/>
    <w:rsid w:val="00D70A62"/>
    <w:rsid w:val="00D71C04"/>
    <w:rsid w:val="00D71F1B"/>
    <w:rsid w:val="00D75525"/>
    <w:rsid w:val="00D75874"/>
    <w:rsid w:val="00D76BDF"/>
    <w:rsid w:val="00D804DF"/>
    <w:rsid w:val="00D80FE8"/>
    <w:rsid w:val="00D8142F"/>
    <w:rsid w:val="00D84F24"/>
    <w:rsid w:val="00D8514B"/>
    <w:rsid w:val="00D8515B"/>
    <w:rsid w:val="00D852FD"/>
    <w:rsid w:val="00D87257"/>
    <w:rsid w:val="00D90413"/>
    <w:rsid w:val="00D90B88"/>
    <w:rsid w:val="00D91E13"/>
    <w:rsid w:val="00D9333D"/>
    <w:rsid w:val="00D97743"/>
    <w:rsid w:val="00D978CC"/>
    <w:rsid w:val="00D97E6A"/>
    <w:rsid w:val="00DA07EF"/>
    <w:rsid w:val="00DA5B52"/>
    <w:rsid w:val="00DA5D7C"/>
    <w:rsid w:val="00DA7C3E"/>
    <w:rsid w:val="00DB081E"/>
    <w:rsid w:val="00DB10B4"/>
    <w:rsid w:val="00DB226D"/>
    <w:rsid w:val="00DB3497"/>
    <w:rsid w:val="00DB3C17"/>
    <w:rsid w:val="00DB61AE"/>
    <w:rsid w:val="00DB7B30"/>
    <w:rsid w:val="00DB7F4A"/>
    <w:rsid w:val="00DC064F"/>
    <w:rsid w:val="00DC092D"/>
    <w:rsid w:val="00DC4232"/>
    <w:rsid w:val="00DC448C"/>
    <w:rsid w:val="00DC5714"/>
    <w:rsid w:val="00DC6608"/>
    <w:rsid w:val="00DC7E8E"/>
    <w:rsid w:val="00DD1D4A"/>
    <w:rsid w:val="00DD321C"/>
    <w:rsid w:val="00DD34BF"/>
    <w:rsid w:val="00DD39D8"/>
    <w:rsid w:val="00DD419D"/>
    <w:rsid w:val="00DD5D2A"/>
    <w:rsid w:val="00DD6796"/>
    <w:rsid w:val="00DD6AC2"/>
    <w:rsid w:val="00DD7906"/>
    <w:rsid w:val="00DE062D"/>
    <w:rsid w:val="00DE0D2C"/>
    <w:rsid w:val="00DE1406"/>
    <w:rsid w:val="00DE40F3"/>
    <w:rsid w:val="00DE4B01"/>
    <w:rsid w:val="00DE5CFD"/>
    <w:rsid w:val="00DF3A34"/>
    <w:rsid w:val="00DF442F"/>
    <w:rsid w:val="00DF4665"/>
    <w:rsid w:val="00DF7F30"/>
    <w:rsid w:val="00E01F9F"/>
    <w:rsid w:val="00E02C77"/>
    <w:rsid w:val="00E05F4F"/>
    <w:rsid w:val="00E077CC"/>
    <w:rsid w:val="00E07FE7"/>
    <w:rsid w:val="00E115C5"/>
    <w:rsid w:val="00E123FB"/>
    <w:rsid w:val="00E13D47"/>
    <w:rsid w:val="00E140F4"/>
    <w:rsid w:val="00E153F1"/>
    <w:rsid w:val="00E1587D"/>
    <w:rsid w:val="00E15BB6"/>
    <w:rsid w:val="00E15D2E"/>
    <w:rsid w:val="00E16B26"/>
    <w:rsid w:val="00E173A3"/>
    <w:rsid w:val="00E22CD0"/>
    <w:rsid w:val="00E24447"/>
    <w:rsid w:val="00E257EF"/>
    <w:rsid w:val="00E27673"/>
    <w:rsid w:val="00E27D9D"/>
    <w:rsid w:val="00E31017"/>
    <w:rsid w:val="00E31269"/>
    <w:rsid w:val="00E31DB0"/>
    <w:rsid w:val="00E32379"/>
    <w:rsid w:val="00E32486"/>
    <w:rsid w:val="00E329B9"/>
    <w:rsid w:val="00E3439B"/>
    <w:rsid w:val="00E3677E"/>
    <w:rsid w:val="00E369B1"/>
    <w:rsid w:val="00E371EC"/>
    <w:rsid w:val="00E40540"/>
    <w:rsid w:val="00E42A08"/>
    <w:rsid w:val="00E433D4"/>
    <w:rsid w:val="00E43F3B"/>
    <w:rsid w:val="00E45E49"/>
    <w:rsid w:val="00E46AFE"/>
    <w:rsid w:val="00E5255F"/>
    <w:rsid w:val="00E54FE2"/>
    <w:rsid w:val="00E55A9D"/>
    <w:rsid w:val="00E56AD3"/>
    <w:rsid w:val="00E56BAF"/>
    <w:rsid w:val="00E57327"/>
    <w:rsid w:val="00E60DCC"/>
    <w:rsid w:val="00E63018"/>
    <w:rsid w:val="00E63062"/>
    <w:rsid w:val="00E63C12"/>
    <w:rsid w:val="00E65E40"/>
    <w:rsid w:val="00E6677C"/>
    <w:rsid w:val="00E73DF9"/>
    <w:rsid w:val="00E73EC8"/>
    <w:rsid w:val="00E73F41"/>
    <w:rsid w:val="00E7509B"/>
    <w:rsid w:val="00E75327"/>
    <w:rsid w:val="00E80837"/>
    <w:rsid w:val="00E8163C"/>
    <w:rsid w:val="00E81C84"/>
    <w:rsid w:val="00E81F02"/>
    <w:rsid w:val="00E8288E"/>
    <w:rsid w:val="00E82F65"/>
    <w:rsid w:val="00E839ED"/>
    <w:rsid w:val="00E83BC0"/>
    <w:rsid w:val="00E84C6F"/>
    <w:rsid w:val="00E85A3E"/>
    <w:rsid w:val="00E86BE5"/>
    <w:rsid w:val="00E86CCC"/>
    <w:rsid w:val="00E87B94"/>
    <w:rsid w:val="00E87DC6"/>
    <w:rsid w:val="00E90861"/>
    <w:rsid w:val="00E959A3"/>
    <w:rsid w:val="00E970B1"/>
    <w:rsid w:val="00E97956"/>
    <w:rsid w:val="00E97B94"/>
    <w:rsid w:val="00EA047D"/>
    <w:rsid w:val="00EA36C0"/>
    <w:rsid w:val="00EB0817"/>
    <w:rsid w:val="00EB0D9E"/>
    <w:rsid w:val="00EB1EE0"/>
    <w:rsid w:val="00EB2CBC"/>
    <w:rsid w:val="00EB35B8"/>
    <w:rsid w:val="00EB4014"/>
    <w:rsid w:val="00EB4742"/>
    <w:rsid w:val="00EB548F"/>
    <w:rsid w:val="00EB5AC8"/>
    <w:rsid w:val="00EB7C79"/>
    <w:rsid w:val="00EC2610"/>
    <w:rsid w:val="00EC2999"/>
    <w:rsid w:val="00EC391B"/>
    <w:rsid w:val="00EC5B30"/>
    <w:rsid w:val="00EC7A11"/>
    <w:rsid w:val="00EC7F5C"/>
    <w:rsid w:val="00ED0C1E"/>
    <w:rsid w:val="00ED2140"/>
    <w:rsid w:val="00ED4BD6"/>
    <w:rsid w:val="00ED7C1D"/>
    <w:rsid w:val="00EE20E7"/>
    <w:rsid w:val="00EE2274"/>
    <w:rsid w:val="00EE3171"/>
    <w:rsid w:val="00EE3A35"/>
    <w:rsid w:val="00EE4D4E"/>
    <w:rsid w:val="00EE715E"/>
    <w:rsid w:val="00EF0507"/>
    <w:rsid w:val="00EF0F2A"/>
    <w:rsid w:val="00EF11C6"/>
    <w:rsid w:val="00EF4586"/>
    <w:rsid w:val="00EF561D"/>
    <w:rsid w:val="00EF5CEF"/>
    <w:rsid w:val="00EF5FB6"/>
    <w:rsid w:val="00EF655B"/>
    <w:rsid w:val="00EF6DFD"/>
    <w:rsid w:val="00EF7A89"/>
    <w:rsid w:val="00EF7F1D"/>
    <w:rsid w:val="00F00F08"/>
    <w:rsid w:val="00F01049"/>
    <w:rsid w:val="00F01319"/>
    <w:rsid w:val="00F033A2"/>
    <w:rsid w:val="00F03F9B"/>
    <w:rsid w:val="00F0580C"/>
    <w:rsid w:val="00F06ED8"/>
    <w:rsid w:val="00F07D86"/>
    <w:rsid w:val="00F10859"/>
    <w:rsid w:val="00F1172B"/>
    <w:rsid w:val="00F11A4A"/>
    <w:rsid w:val="00F11CB0"/>
    <w:rsid w:val="00F1726D"/>
    <w:rsid w:val="00F17F10"/>
    <w:rsid w:val="00F22070"/>
    <w:rsid w:val="00F245CE"/>
    <w:rsid w:val="00F26F33"/>
    <w:rsid w:val="00F27654"/>
    <w:rsid w:val="00F30084"/>
    <w:rsid w:val="00F30193"/>
    <w:rsid w:val="00F3033E"/>
    <w:rsid w:val="00F31360"/>
    <w:rsid w:val="00F33109"/>
    <w:rsid w:val="00F34290"/>
    <w:rsid w:val="00F36138"/>
    <w:rsid w:val="00F36994"/>
    <w:rsid w:val="00F3733F"/>
    <w:rsid w:val="00F40BDD"/>
    <w:rsid w:val="00F4135F"/>
    <w:rsid w:val="00F416A6"/>
    <w:rsid w:val="00F42100"/>
    <w:rsid w:val="00F42385"/>
    <w:rsid w:val="00F42B07"/>
    <w:rsid w:val="00F444BE"/>
    <w:rsid w:val="00F44DE2"/>
    <w:rsid w:val="00F471F4"/>
    <w:rsid w:val="00F52300"/>
    <w:rsid w:val="00F5425D"/>
    <w:rsid w:val="00F54261"/>
    <w:rsid w:val="00F548FC"/>
    <w:rsid w:val="00F57174"/>
    <w:rsid w:val="00F578CA"/>
    <w:rsid w:val="00F60473"/>
    <w:rsid w:val="00F618BC"/>
    <w:rsid w:val="00F62B55"/>
    <w:rsid w:val="00F63611"/>
    <w:rsid w:val="00F64429"/>
    <w:rsid w:val="00F670D8"/>
    <w:rsid w:val="00F67D74"/>
    <w:rsid w:val="00F705F9"/>
    <w:rsid w:val="00F72326"/>
    <w:rsid w:val="00F72DBC"/>
    <w:rsid w:val="00F734FA"/>
    <w:rsid w:val="00F73A57"/>
    <w:rsid w:val="00F7450D"/>
    <w:rsid w:val="00F747E4"/>
    <w:rsid w:val="00F74FAE"/>
    <w:rsid w:val="00F76AE6"/>
    <w:rsid w:val="00F80D1D"/>
    <w:rsid w:val="00F82185"/>
    <w:rsid w:val="00F83661"/>
    <w:rsid w:val="00F83BCE"/>
    <w:rsid w:val="00F86495"/>
    <w:rsid w:val="00F869AE"/>
    <w:rsid w:val="00F86AD4"/>
    <w:rsid w:val="00F8749B"/>
    <w:rsid w:val="00F90A60"/>
    <w:rsid w:val="00F9289B"/>
    <w:rsid w:val="00F96ED8"/>
    <w:rsid w:val="00F9715E"/>
    <w:rsid w:val="00FA1E8E"/>
    <w:rsid w:val="00FA2505"/>
    <w:rsid w:val="00FA2A79"/>
    <w:rsid w:val="00FA4347"/>
    <w:rsid w:val="00FA679F"/>
    <w:rsid w:val="00FA7709"/>
    <w:rsid w:val="00FA7CA2"/>
    <w:rsid w:val="00FB04FD"/>
    <w:rsid w:val="00FB1E45"/>
    <w:rsid w:val="00FB23DB"/>
    <w:rsid w:val="00FB4F9D"/>
    <w:rsid w:val="00FB564B"/>
    <w:rsid w:val="00FB62A2"/>
    <w:rsid w:val="00FB6941"/>
    <w:rsid w:val="00FC189B"/>
    <w:rsid w:val="00FC3375"/>
    <w:rsid w:val="00FC3FC9"/>
    <w:rsid w:val="00FC4BE6"/>
    <w:rsid w:val="00FC4F43"/>
    <w:rsid w:val="00FD0263"/>
    <w:rsid w:val="00FD1493"/>
    <w:rsid w:val="00FD1A9D"/>
    <w:rsid w:val="00FD233B"/>
    <w:rsid w:val="00FD4BA7"/>
    <w:rsid w:val="00FD4D4A"/>
    <w:rsid w:val="00FD7D45"/>
    <w:rsid w:val="00FE0039"/>
    <w:rsid w:val="00FE3389"/>
    <w:rsid w:val="00FE376A"/>
    <w:rsid w:val="00FE3FA3"/>
    <w:rsid w:val="00FE444F"/>
    <w:rsid w:val="00FE4C83"/>
    <w:rsid w:val="00FE5F9E"/>
    <w:rsid w:val="00FE68BF"/>
    <w:rsid w:val="00FE6944"/>
    <w:rsid w:val="00FE7298"/>
    <w:rsid w:val="00FE7E36"/>
    <w:rsid w:val="00FF1435"/>
    <w:rsid w:val="00FF3841"/>
    <w:rsid w:val="00FF4D2B"/>
    <w:rsid w:val="00FF5379"/>
    <w:rsid w:val="00FF6574"/>
    <w:rsid w:val="00FF6583"/>
    <w:rsid w:val="00FF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EA56A-CCEE-43A3-B209-49371613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3A4"/>
    <w:pPr>
      <w:spacing w:after="200" w:line="276" w:lineRule="auto"/>
    </w:pPr>
    <w:rPr>
      <w:sz w:val="22"/>
      <w:szCs w:val="22"/>
    </w:rPr>
  </w:style>
  <w:style w:type="paragraph" w:styleId="Heading1">
    <w:name w:val="heading 1"/>
    <w:basedOn w:val="Normal"/>
    <w:next w:val="Normal"/>
    <w:link w:val="Heading1Char"/>
    <w:uiPriority w:val="9"/>
    <w:qFormat/>
    <w:rsid w:val="00FF4D2B"/>
    <w:pPr>
      <w:keepNext/>
      <w:keepLines/>
      <w:numPr>
        <w:numId w:val="5"/>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F4D2B"/>
    <w:pPr>
      <w:keepNext/>
      <w:keepLines/>
      <w:numPr>
        <w:ilvl w:val="1"/>
        <w:numId w:val="5"/>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798B"/>
    <w:pPr>
      <w:keepNext/>
      <w:keepLines/>
      <w:numPr>
        <w:ilvl w:val="2"/>
        <w:numId w:val="5"/>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7547A"/>
    <w:pPr>
      <w:keepNext/>
      <w:keepLines/>
      <w:numPr>
        <w:ilvl w:val="3"/>
        <w:numId w:val="5"/>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E3431"/>
    <w:pPr>
      <w:keepNext/>
      <w:keepLines/>
      <w:numPr>
        <w:ilvl w:val="4"/>
        <w:numId w:val="5"/>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E3431"/>
    <w:pPr>
      <w:keepNext/>
      <w:keepLines/>
      <w:numPr>
        <w:ilvl w:val="5"/>
        <w:numId w:val="5"/>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E3431"/>
    <w:pPr>
      <w:keepNext/>
      <w:keepLines/>
      <w:numPr>
        <w:ilvl w:val="6"/>
        <w:numId w:val="5"/>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E3431"/>
    <w:pPr>
      <w:keepNext/>
      <w:keepLines/>
      <w:numPr>
        <w:ilvl w:val="7"/>
        <w:numId w:val="5"/>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E3431"/>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4D2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FF4D2B"/>
    <w:pPr>
      <w:outlineLvl w:val="9"/>
    </w:pPr>
  </w:style>
  <w:style w:type="paragraph" w:styleId="BalloonText">
    <w:name w:val="Balloon Text"/>
    <w:basedOn w:val="Normal"/>
    <w:link w:val="BalloonTextChar"/>
    <w:uiPriority w:val="99"/>
    <w:semiHidden/>
    <w:unhideWhenUsed/>
    <w:rsid w:val="00FF4D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4D2B"/>
    <w:rPr>
      <w:rFonts w:ascii="Tahoma" w:hAnsi="Tahoma" w:cs="Tahoma"/>
      <w:sz w:val="16"/>
      <w:szCs w:val="16"/>
    </w:rPr>
  </w:style>
  <w:style w:type="character" w:customStyle="1" w:styleId="Heading2Char">
    <w:name w:val="Heading 2 Char"/>
    <w:link w:val="Heading2"/>
    <w:uiPriority w:val="9"/>
    <w:rsid w:val="00FF4D2B"/>
    <w:rPr>
      <w:rFonts w:ascii="Cambria" w:eastAsia="Times New Roman" w:hAnsi="Cambria" w:cs="Times New Roman"/>
      <w:b/>
      <w:bCs/>
      <w:color w:val="4F81BD"/>
      <w:sz w:val="26"/>
      <w:szCs w:val="26"/>
    </w:rPr>
  </w:style>
  <w:style w:type="table" w:styleId="TableGrid">
    <w:name w:val="Table Grid"/>
    <w:basedOn w:val="TableNormal"/>
    <w:uiPriority w:val="59"/>
    <w:rsid w:val="00A53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6E3431"/>
    <w:pPr>
      <w:tabs>
        <w:tab w:val="left" w:pos="440"/>
        <w:tab w:val="right" w:leader="dot" w:pos="9350"/>
      </w:tabs>
      <w:spacing w:after="100"/>
    </w:pPr>
  </w:style>
  <w:style w:type="paragraph" w:styleId="TOC2">
    <w:name w:val="toc 2"/>
    <w:basedOn w:val="Normal"/>
    <w:next w:val="Normal"/>
    <w:autoRedefine/>
    <w:uiPriority w:val="39"/>
    <w:unhideWhenUsed/>
    <w:rsid w:val="00B14EEC"/>
    <w:pPr>
      <w:spacing w:after="100"/>
      <w:ind w:left="220"/>
    </w:pPr>
  </w:style>
  <w:style w:type="character" w:styleId="Hyperlink">
    <w:name w:val="Hyperlink"/>
    <w:uiPriority w:val="99"/>
    <w:unhideWhenUsed/>
    <w:rsid w:val="00B14EEC"/>
    <w:rPr>
      <w:color w:val="0000FF"/>
      <w:u w:val="single"/>
    </w:rPr>
  </w:style>
  <w:style w:type="paragraph" w:styleId="FootnoteText">
    <w:name w:val="footnote text"/>
    <w:basedOn w:val="Normal"/>
    <w:link w:val="FootnoteTextChar"/>
    <w:uiPriority w:val="99"/>
    <w:semiHidden/>
    <w:unhideWhenUsed/>
    <w:rsid w:val="0011798B"/>
    <w:pPr>
      <w:spacing w:after="0" w:line="240" w:lineRule="auto"/>
    </w:pPr>
    <w:rPr>
      <w:sz w:val="20"/>
      <w:szCs w:val="20"/>
    </w:rPr>
  </w:style>
  <w:style w:type="character" w:customStyle="1" w:styleId="FootnoteTextChar">
    <w:name w:val="Footnote Text Char"/>
    <w:link w:val="FootnoteText"/>
    <w:uiPriority w:val="99"/>
    <w:semiHidden/>
    <w:rsid w:val="0011798B"/>
    <w:rPr>
      <w:sz w:val="20"/>
      <w:szCs w:val="20"/>
    </w:rPr>
  </w:style>
  <w:style w:type="character" w:styleId="FootnoteReference">
    <w:name w:val="footnote reference"/>
    <w:uiPriority w:val="99"/>
    <w:semiHidden/>
    <w:unhideWhenUsed/>
    <w:rsid w:val="0011798B"/>
    <w:rPr>
      <w:vertAlign w:val="superscript"/>
    </w:rPr>
  </w:style>
  <w:style w:type="character" w:customStyle="1" w:styleId="Heading3Char">
    <w:name w:val="Heading 3 Char"/>
    <w:link w:val="Heading3"/>
    <w:uiPriority w:val="9"/>
    <w:rsid w:val="0011798B"/>
    <w:rPr>
      <w:rFonts w:ascii="Cambria" w:eastAsia="Times New Roman" w:hAnsi="Cambria" w:cs="Times New Roman"/>
      <w:b/>
      <w:bCs/>
      <w:color w:val="4F81BD"/>
    </w:rPr>
  </w:style>
  <w:style w:type="paragraph" w:styleId="ListParagraph">
    <w:name w:val="List Paragraph"/>
    <w:basedOn w:val="Normal"/>
    <w:uiPriority w:val="34"/>
    <w:qFormat/>
    <w:rsid w:val="005E3B60"/>
    <w:pPr>
      <w:ind w:left="720"/>
      <w:contextualSpacing/>
    </w:pPr>
  </w:style>
  <w:style w:type="paragraph" w:styleId="TOC3">
    <w:name w:val="toc 3"/>
    <w:basedOn w:val="Normal"/>
    <w:next w:val="Normal"/>
    <w:autoRedefine/>
    <w:uiPriority w:val="39"/>
    <w:unhideWhenUsed/>
    <w:rsid w:val="005B58E8"/>
    <w:pPr>
      <w:spacing w:after="100"/>
      <w:ind w:left="440"/>
    </w:pPr>
  </w:style>
  <w:style w:type="character" w:customStyle="1" w:styleId="Heading4Char">
    <w:name w:val="Heading 4 Char"/>
    <w:link w:val="Heading4"/>
    <w:uiPriority w:val="9"/>
    <w:rsid w:val="0027547A"/>
    <w:rPr>
      <w:rFonts w:ascii="Cambria" w:eastAsia="Times New Roman" w:hAnsi="Cambria" w:cs="Times New Roman"/>
      <w:b/>
      <w:bCs/>
      <w:i/>
      <w:iCs/>
      <w:color w:val="4F81BD"/>
    </w:rPr>
  </w:style>
  <w:style w:type="paragraph" w:styleId="HTMLPreformatted">
    <w:name w:val="HTML Preformatted"/>
    <w:basedOn w:val="Normal"/>
    <w:link w:val="HTMLPreformattedChar"/>
    <w:uiPriority w:val="99"/>
    <w:semiHidden/>
    <w:unhideWhenUsed/>
    <w:rsid w:val="002E0FC2"/>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2E0FC2"/>
    <w:rPr>
      <w:rFonts w:ascii="Consolas" w:hAnsi="Consolas"/>
      <w:sz w:val="20"/>
      <w:szCs w:val="20"/>
    </w:rPr>
  </w:style>
  <w:style w:type="paragraph" w:styleId="NormalWeb">
    <w:name w:val="Normal (Web)"/>
    <w:basedOn w:val="Normal"/>
    <w:uiPriority w:val="99"/>
    <w:unhideWhenUsed/>
    <w:rsid w:val="00A445F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B7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C79"/>
  </w:style>
  <w:style w:type="paragraph" w:styleId="Footer">
    <w:name w:val="footer"/>
    <w:basedOn w:val="Normal"/>
    <w:link w:val="FooterChar"/>
    <w:unhideWhenUsed/>
    <w:rsid w:val="00EB7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C79"/>
  </w:style>
  <w:style w:type="character" w:styleId="PageNumber">
    <w:name w:val="page number"/>
    <w:basedOn w:val="DefaultParagraphFont"/>
    <w:rsid w:val="00EB7C79"/>
  </w:style>
  <w:style w:type="character" w:customStyle="1" w:styleId="Heading5Char">
    <w:name w:val="Heading 5 Char"/>
    <w:link w:val="Heading5"/>
    <w:uiPriority w:val="9"/>
    <w:semiHidden/>
    <w:rsid w:val="006E3431"/>
    <w:rPr>
      <w:rFonts w:ascii="Cambria" w:eastAsia="Times New Roman" w:hAnsi="Cambria" w:cs="Times New Roman"/>
      <w:color w:val="243F60"/>
    </w:rPr>
  </w:style>
  <w:style w:type="character" w:customStyle="1" w:styleId="Heading6Char">
    <w:name w:val="Heading 6 Char"/>
    <w:link w:val="Heading6"/>
    <w:uiPriority w:val="9"/>
    <w:semiHidden/>
    <w:rsid w:val="006E3431"/>
    <w:rPr>
      <w:rFonts w:ascii="Cambria" w:eastAsia="Times New Roman" w:hAnsi="Cambria" w:cs="Times New Roman"/>
      <w:i/>
      <w:iCs/>
      <w:color w:val="243F60"/>
    </w:rPr>
  </w:style>
  <w:style w:type="character" w:customStyle="1" w:styleId="Heading7Char">
    <w:name w:val="Heading 7 Char"/>
    <w:link w:val="Heading7"/>
    <w:uiPriority w:val="9"/>
    <w:semiHidden/>
    <w:rsid w:val="006E3431"/>
    <w:rPr>
      <w:rFonts w:ascii="Cambria" w:eastAsia="Times New Roman" w:hAnsi="Cambria" w:cs="Times New Roman"/>
      <w:i/>
      <w:iCs/>
      <w:color w:val="404040"/>
    </w:rPr>
  </w:style>
  <w:style w:type="character" w:customStyle="1" w:styleId="Heading8Char">
    <w:name w:val="Heading 8 Char"/>
    <w:link w:val="Heading8"/>
    <w:uiPriority w:val="9"/>
    <w:semiHidden/>
    <w:rsid w:val="006E343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E3431"/>
    <w:rPr>
      <w:rFonts w:ascii="Cambria" w:eastAsia="Times New Roman" w:hAnsi="Cambria" w:cs="Times New Roman"/>
      <w:i/>
      <w:iCs/>
      <w:color w:val="404040"/>
      <w:sz w:val="20"/>
      <w:szCs w:val="20"/>
    </w:rPr>
  </w:style>
  <w:style w:type="paragraph" w:styleId="EndnoteText">
    <w:name w:val="endnote text"/>
    <w:basedOn w:val="Normal"/>
    <w:link w:val="EndnoteTextChar"/>
    <w:uiPriority w:val="99"/>
    <w:semiHidden/>
    <w:unhideWhenUsed/>
    <w:rsid w:val="002E2C54"/>
    <w:pPr>
      <w:spacing w:after="0" w:line="240" w:lineRule="auto"/>
    </w:pPr>
    <w:rPr>
      <w:sz w:val="20"/>
      <w:szCs w:val="20"/>
    </w:rPr>
  </w:style>
  <w:style w:type="character" w:customStyle="1" w:styleId="EndnoteTextChar">
    <w:name w:val="Endnote Text Char"/>
    <w:link w:val="EndnoteText"/>
    <w:uiPriority w:val="99"/>
    <w:semiHidden/>
    <w:rsid w:val="002E2C54"/>
    <w:rPr>
      <w:sz w:val="20"/>
      <w:szCs w:val="20"/>
    </w:rPr>
  </w:style>
  <w:style w:type="character" w:styleId="EndnoteReference">
    <w:name w:val="endnote reference"/>
    <w:uiPriority w:val="99"/>
    <w:semiHidden/>
    <w:unhideWhenUsed/>
    <w:rsid w:val="002E2C54"/>
    <w:rPr>
      <w:vertAlign w:val="superscript"/>
    </w:rPr>
  </w:style>
  <w:style w:type="character" w:styleId="FollowedHyperlink">
    <w:name w:val="FollowedHyperlink"/>
    <w:uiPriority w:val="99"/>
    <w:semiHidden/>
    <w:unhideWhenUsed/>
    <w:rsid w:val="004B4F39"/>
    <w:rPr>
      <w:color w:val="800080"/>
      <w:u w:val="single"/>
    </w:rPr>
  </w:style>
  <w:style w:type="paragraph" w:styleId="NoSpacing">
    <w:name w:val="No Spacing"/>
    <w:uiPriority w:val="1"/>
    <w:qFormat/>
    <w:rsid w:val="009A3F74"/>
    <w:rPr>
      <w:sz w:val="22"/>
      <w:szCs w:val="22"/>
    </w:rPr>
  </w:style>
  <w:style w:type="character" w:styleId="Strong">
    <w:name w:val="Strong"/>
    <w:uiPriority w:val="22"/>
    <w:qFormat/>
    <w:rsid w:val="00510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18">
      <w:bodyDiv w:val="1"/>
      <w:marLeft w:val="0"/>
      <w:marRight w:val="0"/>
      <w:marTop w:val="0"/>
      <w:marBottom w:val="0"/>
      <w:divBdr>
        <w:top w:val="none" w:sz="0" w:space="0" w:color="auto"/>
        <w:left w:val="none" w:sz="0" w:space="0" w:color="auto"/>
        <w:bottom w:val="none" w:sz="0" w:space="0" w:color="auto"/>
        <w:right w:val="none" w:sz="0" w:space="0" w:color="auto"/>
      </w:divBdr>
      <w:divsChild>
        <w:div w:id="47599316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6481909">
      <w:bodyDiv w:val="1"/>
      <w:marLeft w:val="0"/>
      <w:marRight w:val="0"/>
      <w:marTop w:val="0"/>
      <w:marBottom w:val="0"/>
      <w:divBdr>
        <w:top w:val="none" w:sz="0" w:space="0" w:color="auto"/>
        <w:left w:val="none" w:sz="0" w:space="0" w:color="auto"/>
        <w:bottom w:val="none" w:sz="0" w:space="0" w:color="auto"/>
        <w:right w:val="none" w:sz="0" w:space="0" w:color="auto"/>
      </w:divBdr>
    </w:div>
    <w:div w:id="229507158">
      <w:bodyDiv w:val="1"/>
      <w:marLeft w:val="0"/>
      <w:marRight w:val="0"/>
      <w:marTop w:val="0"/>
      <w:marBottom w:val="0"/>
      <w:divBdr>
        <w:top w:val="none" w:sz="0" w:space="0" w:color="auto"/>
        <w:left w:val="none" w:sz="0" w:space="0" w:color="auto"/>
        <w:bottom w:val="none" w:sz="0" w:space="0" w:color="auto"/>
        <w:right w:val="none" w:sz="0" w:space="0" w:color="auto"/>
      </w:divBdr>
    </w:div>
    <w:div w:id="230625529">
      <w:bodyDiv w:val="1"/>
      <w:marLeft w:val="0"/>
      <w:marRight w:val="0"/>
      <w:marTop w:val="0"/>
      <w:marBottom w:val="0"/>
      <w:divBdr>
        <w:top w:val="none" w:sz="0" w:space="0" w:color="auto"/>
        <w:left w:val="none" w:sz="0" w:space="0" w:color="auto"/>
        <w:bottom w:val="none" w:sz="0" w:space="0" w:color="auto"/>
        <w:right w:val="none" w:sz="0" w:space="0" w:color="auto"/>
      </w:divBdr>
    </w:div>
    <w:div w:id="238180394">
      <w:bodyDiv w:val="1"/>
      <w:marLeft w:val="0"/>
      <w:marRight w:val="0"/>
      <w:marTop w:val="0"/>
      <w:marBottom w:val="0"/>
      <w:divBdr>
        <w:top w:val="none" w:sz="0" w:space="0" w:color="auto"/>
        <w:left w:val="none" w:sz="0" w:space="0" w:color="auto"/>
        <w:bottom w:val="none" w:sz="0" w:space="0" w:color="auto"/>
        <w:right w:val="none" w:sz="0" w:space="0" w:color="auto"/>
      </w:divBdr>
    </w:div>
    <w:div w:id="255210047">
      <w:bodyDiv w:val="1"/>
      <w:marLeft w:val="0"/>
      <w:marRight w:val="0"/>
      <w:marTop w:val="0"/>
      <w:marBottom w:val="0"/>
      <w:divBdr>
        <w:top w:val="none" w:sz="0" w:space="0" w:color="auto"/>
        <w:left w:val="none" w:sz="0" w:space="0" w:color="auto"/>
        <w:bottom w:val="none" w:sz="0" w:space="0" w:color="auto"/>
        <w:right w:val="none" w:sz="0" w:space="0" w:color="auto"/>
      </w:divBdr>
    </w:div>
    <w:div w:id="354959885">
      <w:bodyDiv w:val="1"/>
      <w:marLeft w:val="0"/>
      <w:marRight w:val="0"/>
      <w:marTop w:val="0"/>
      <w:marBottom w:val="0"/>
      <w:divBdr>
        <w:top w:val="none" w:sz="0" w:space="0" w:color="auto"/>
        <w:left w:val="none" w:sz="0" w:space="0" w:color="auto"/>
        <w:bottom w:val="none" w:sz="0" w:space="0" w:color="auto"/>
        <w:right w:val="none" w:sz="0" w:space="0" w:color="auto"/>
      </w:divBdr>
    </w:div>
    <w:div w:id="372660485">
      <w:bodyDiv w:val="1"/>
      <w:marLeft w:val="0"/>
      <w:marRight w:val="0"/>
      <w:marTop w:val="0"/>
      <w:marBottom w:val="0"/>
      <w:divBdr>
        <w:top w:val="none" w:sz="0" w:space="0" w:color="auto"/>
        <w:left w:val="none" w:sz="0" w:space="0" w:color="auto"/>
        <w:bottom w:val="none" w:sz="0" w:space="0" w:color="auto"/>
        <w:right w:val="none" w:sz="0" w:space="0" w:color="auto"/>
      </w:divBdr>
    </w:div>
    <w:div w:id="419447191">
      <w:bodyDiv w:val="1"/>
      <w:marLeft w:val="0"/>
      <w:marRight w:val="0"/>
      <w:marTop w:val="0"/>
      <w:marBottom w:val="0"/>
      <w:divBdr>
        <w:top w:val="none" w:sz="0" w:space="0" w:color="auto"/>
        <w:left w:val="none" w:sz="0" w:space="0" w:color="auto"/>
        <w:bottom w:val="none" w:sz="0" w:space="0" w:color="auto"/>
        <w:right w:val="none" w:sz="0" w:space="0" w:color="auto"/>
      </w:divBdr>
      <w:divsChild>
        <w:div w:id="152089513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80585576">
      <w:bodyDiv w:val="1"/>
      <w:marLeft w:val="0"/>
      <w:marRight w:val="0"/>
      <w:marTop w:val="0"/>
      <w:marBottom w:val="0"/>
      <w:divBdr>
        <w:top w:val="none" w:sz="0" w:space="0" w:color="auto"/>
        <w:left w:val="none" w:sz="0" w:space="0" w:color="auto"/>
        <w:bottom w:val="none" w:sz="0" w:space="0" w:color="auto"/>
        <w:right w:val="none" w:sz="0" w:space="0" w:color="auto"/>
      </w:divBdr>
    </w:div>
    <w:div w:id="481502976">
      <w:bodyDiv w:val="1"/>
      <w:marLeft w:val="0"/>
      <w:marRight w:val="0"/>
      <w:marTop w:val="0"/>
      <w:marBottom w:val="0"/>
      <w:divBdr>
        <w:top w:val="none" w:sz="0" w:space="0" w:color="auto"/>
        <w:left w:val="none" w:sz="0" w:space="0" w:color="auto"/>
        <w:bottom w:val="none" w:sz="0" w:space="0" w:color="auto"/>
        <w:right w:val="none" w:sz="0" w:space="0" w:color="auto"/>
      </w:divBdr>
    </w:div>
    <w:div w:id="493305745">
      <w:bodyDiv w:val="1"/>
      <w:marLeft w:val="0"/>
      <w:marRight w:val="0"/>
      <w:marTop w:val="0"/>
      <w:marBottom w:val="0"/>
      <w:divBdr>
        <w:top w:val="none" w:sz="0" w:space="0" w:color="auto"/>
        <w:left w:val="none" w:sz="0" w:space="0" w:color="auto"/>
        <w:bottom w:val="none" w:sz="0" w:space="0" w:color="auto"/>
        <w:right w:val="none" w:sz="0" w:space="0" w:color="auto"/>
      </w:divBdr>
    </w:div>
    <w:div w:id="493765362">
      <w:bodyDiv w:val="1"/>
      <w:marLeft w:val="0"/>
      <w:marRight w:val="0"/>
      <w:marTop w:val="0"/>
      <w:marBottom w:val="0"/>
      <w:divBdr>
        <w:top w:val="none" w:sz="0" w:space="0" w:color="auto"/>
        <w:left w:val="none" w:sz="0" w:space="0" w:color="auto"/>
        <w:bottom w:val="none" w:sz="0" w:space="0" w:color="auto"/>
        <w:right w:val="none" w:sz="0" w:space="0" w:color="auto"/>
      </w:divBdr>
    </w:div>
    <w:div w:id="647520510">
      <w:bodyDiv w:val="1"/>
      <w:marLeft w:val="0"/>
      <w:marRight w:val="0"/>
      <w:marTop w:val="0"/>
      <w:marBottom w:val="0"/>
      <w:divBdr>
        <w:top w:val="none" w:sz="0" w:space="0" w:color="auto"/>
        <w:left w:val="none" w:sz="0" w:space="0" w:color="auto"/>
        <w:bottom w:val="none" w:sz="0" w:space="0" w:color="auto"/>
        <w:right w:val="none" w:sz="0" w:space="0" w:color="auto"/>
      </w:divBdr>
    </w:div>
    <w:div w:id="690447766">
      <w:bodyDiv w:val="1"/>
      <w:marLeft w:val="0"/>
      <w:marRight w:val="0"/>
      <w:marTop w:val="0"/>
      <w:marBottom w:val="0"/>
      <w:divBdr>
        <w:top w:val="none" w:sz="0" w:space="0" w:color="auto"/>
        <w:left w:val="none" w:sz="0" w:space="0" w:color="auto"/>
        <w:bottom w:val="none" w:sz="0" w:space="0" w:color="auto"/>
        <w:right w:val="none" w:sz="0" w:space="0" w:color="auto"/>
      </w:divBdr>
    </w:div>
    <w:div w:id="725108137">
      <w:bodyDiv w:val="1"/>
      <w:marLeft w:val="0"/>
      <w:marRight w:val="0"/>
      <w:marTop w:val="0"/>
      <w:marBottom w:val="0"/>
      <w:divBdr>
        <w:top w:val="none" w:sz="0" w:space="0" w:color="auto"/>
        <w:left w:val="none" w:sz="0" w:space="0" w:color="auto"/>
        <w:bottom w:val="none" w:sz="0" w:space="0" w:color="auto"/>
        <w:right w:val="none" w:sz="0" w:space="0" w:color="auto"/>
      </w:divBdr>
    </w:div>
    <w:div w:id="844393933">
      <w:bodyDiv w:val="1"/>
      <w:marLeft w:val="0"/>
      <w:marRight w:val="0"/>
      <w:marTop w:val="0"/>
      <w:marBottom w:val="0"/>
      <w:divBdr>
        <w:top w:val="none" w:sz="0" w:space="0" w:color="auto"/>
        <w:left w:val="none" w:sz="0" w:space="0" w:color="auto"/>
        <w:bottom w:val="none" w:sz="0" w:space="0" w:color="auto"/>
        <w:right w:val="none" w:sz="0" w:space="0" w:color="auto"/>
      </w:divBdr>
    </w:div>
    <w:div w:id="910623824">
      <w:bodyDiv w:val="1"/>
      <w:marLeft w:val="0"/>
      <w:marRight w:val="0"/>
      <w:marTop w:val="0"/>
      <w:marBottom w:val="0"/>
      <w:divBdr>
        <w:top w:val="none" w:sz="0" w:space="0" w:color="auto"/>
        <w:left w:val="none" w:sz="0" w:space="0" w:color="auto"/>
        <w:bottom w:val="none" w:sz="0" w:space="0" w:color="auto"/>
        <w:right w:val="none" w:sz="0" w:space="0" w:color="auto"/>
      </w:divBdr>
    </w:div>
    <w:div w:id="912352234">
      <w:bodyDiv w:val="1"/>
      <w:marLeft w:val="0"/>
      <w:marRight w:val="0"/>
      <w:marTop w:val="0"/>
      <w:marBottom w:val="0"/>
      <w:divBdr>
        <w:top w:val="none" w:sz="0" w:space="0" w:color="auto"/>
        <w:left w:val="none" w:sz="0" w:space="0" w:color="auto"/>
        <w:bottom w:val="none" w:sz="0" w:space="0" w:color="auto"/>
        <w:right w:val="none" w:sz="0" w:space="0" w:color="auto"/>
      </w:divBdr>
    </w:div>
    <w:div w:id="922106620">
      <w:bodyDiv w:val="1"/>
      <w:marLeft w:val="0"/>
      <w:marRight w:val="0"/>
      <w:marTop w:val="0"/>
      <w:marBottom w:val="0"/>
      <w:divBdr>
        <w:top w:val="none" w:sz="0" w:space="0" w:color="auto"/>
        <w:left w:val="none" w:sz="0" w:space="0" w:color="auto"/>
        <w:bottom w:val="none" w:sz="0" w:space="0" w:color="auto"/>
        <w:right w:val="none" w:sz="0" w:space="0" w:color="auto"/>
      </w:divBdr>
      <w:divsChild>
        <w:div w:id="14268818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187721019">
      <w:bodyDiv w:val="1"/>
      <w:marLeft w:val="0"/>
      <w:marRight w:val="0"/>
      <w:marTop w:val="0"/>
      <w:marBottom w:val="0"/>
      <w:divBdr>
        <w:top w:val="none" w:sz="0" w:space="0" w:color="auto"/>
        <w:left w:val="none" w:sz="0" w:space="0" w:color="auto"/>
        <w:bottom w:val="none" w:sz="0" w:space="0" w:color="auto"/>
        <w:right w:val="none" w:sz="0" w:space="0" w:color="auto"/>
      </w:divBdr>
    </w:div>
    <w:div w:id="1194687739">
      <w:bodyDiv w:val="1"/>
      <w:marLeft w:val="0"/>
      <w:marRight w:val="0"/>
      <w:marTop w:val="0"/>
      <w:marBottom w:val="0"/>
      <w:divBdr>
        <w:top w:val="none" w:sz="0" w:space="0" w:color="auto"/>
        <w:left w:val="none" w:sz="0" w:space="0" w:color="auto"/>
        <w:bottom w:val="none" w:sz="0" w:space="0" w:color="auto"/>
        <w:right w:val="none" w:sz="0" w:space="0" w:color="auto"/>
      </w:divBdr>
      <w:divsChild>
        <w:div w:id="1028333502">
          <w:marLeft w:val="0"/>
          <w:marRight w:val="0"/>
          <w:marTop w:val="0"/>
          <w:marBottom w:val="0"/>
          <w:divBdr>
            <w:top w:val="none" w:sz="0" w:space="0" w:color="auto"/>
            <w:left w:val="none" w:sz="0" w:space="0" w:color="auto"/>
            <w:bottom w:val="none" w:sz="0" w:space="0" w:color="auto"/>
            <w:right w:val="none" w:sz="0" w:space="0" w:color="auto"/>
          </w:divBdr>
        </w:div>
        <w:div w:id="1468082694">
          <w:marLeft w:val="0"/>
          <w:marRight w:val="0"/>
          <w:marTop w:val="0"/>
          <w:marBottom w:val="0"/>
          <w:divBdr>
            <w:top w:val="none" w:sz="0" w:space="0" w:color="auto"/>
            <w:left w:val="none" w:sz="0" w:space="0" w:color="auto"/>
            <w:bottom w:val="none" w:sz="0" w:space="0" w:color="auto"/>
            <w:right w:val="none" w:sz="0" w:space="0" w:color="auto"/>
          </w:divBdr>
        </w:div>
      </w:divsChild>
    </w:div>
    <w:div w:id="1413315345">
      <w:bodyDiv w:val="1"/>
      <w:marLeft w:val="0"/>
      <w:marRight w:val="0"/>
      <w:marTop w:val="0"/>
      <w:marBottom w:val="0"/>
      <w:divBdr>
        <w:top w:val="none" w:sz="0" w:space="0" w:color="auto"/>
        <w:left w:val="none" w:sz="0" w:space="0" w:color="auto"/>
        <w:bottom w:val="none" w:sz="0" w:space="0" w:color="auto"/>
        <w:right w:val="none" w:sz="0" w:space="0" w:color="auto"/>
      </w:divBdr>
    </w:div>
    <w:div w:id="1420563683">
      <w:bodyDiv w:val="1"/>
      <w:marLeft w:val="0"/>
      <w:marRight w:val="0"/>
      <w:marTop w:val="0"/>
      <w:marBottom w:val="0"/>
      <w:divBdr>
        <w:top w:val="none" w:sz="0" w:space="0" w:color="auto"/>
        <w:left w:val="none" w:sz="0" w:space="0" w:color="auto"/>
        <w:bottom w:val="none" w:sz="0" w:space="0" w:color="auto"/>
        <w:right w:val="none" w:sz="0" w:space="0" w:color="auto"/>
      </w:divBdr>
    </w:div>
    <w:div w:id="1753821271">
      <w:bodyDiv w:val="1"/>
      <w:marLeft w:val="0"/>
      <w:marRight w:val="0"/>
      <w:marTop w:val="0"/>
      <w:marBottom w:val="0"/>
      <w:divBdr>
        <w:top w:val="none" w:sz="0" w:space="0" w:color="auto"/>
        <w:left w:val="none" w:sz="0" w:space="0" w:color="auto"/>
        <w:bottom w:val="none" w:sz="0" w:space="0" w:color="auto"/>
        <w:right w:val="none" w:sz="0" w:space="0" w:color="auto"/>
      </w:divBdr>
      <w:divsChild>
        <w:div w:id="1669022254">
          <w:marLeft w:val="0"/>
          <w:marRight w:val="0"/>
          <w:marTop w:val="0"/>
          <w:marBottom w:val="0"/>
          <w:divBdr>
            <w:top w:val="none" w:sz="0" w:space="0" w:color="auto"/>
            <w:left w:val="none" w:sz="0" w:space="0" w:color="auto"/>
            <w:bottom w:val="none" w:sz="0" w:space="0" w:color="auto"/>
            <w:right w:val="none" w:sz="0" w:space="0" w:color="auto"/>
          </w:divBdr>
        </w:div>
      </w:divsChild>
    </w:div>
    <w:div w:id="1799760168">
      <w:bodyDiv w:val="1"/>
      <w:marLeft w:val="0"/>
      <w:marRight w:val="0"/>
      <w:marTop w:val="0"/>
      <w:marBottom w:val="0"/>
      <w:divBdr>
        <w:top w:val="none" w:sz="0" w:space="0" w:color="auto"/>
        <w:left w:val="none" w:sz="0" w:space="0" w:color="auto"/>
        <w:bottom w:val="none" w:sz="0" w:space="0" w:color="auto"/>
        <w:right w:val="none" w:sz="0" w:space="0" w:color="auto"/>
      </w:divBdr>
    </w:div>
    <w:div w:id="1839422467">
      <w:bodyDiv w:val="1"/>
      <w:marLeft w:val="0"/>
      <w:marRight w:val="0"/>
      <w:marTop w:val="0"/>
      <w:marBottom w:val="0"/>
      <w:divBdr>
        <w:top w:val="none" w:sz="0" w:space="0" w:color="auto"/>
        <w:left w:val="none" w:sz="0" w:space="0" w:color="auto"/>
        <w:bottom w:val="none" w:sz="0" w:space="0" w:color="auto"/>
        <w:right w:val="none" w:sz="0" w:space="0" w:color="auto"/>
      </w:divBdr>
    </w:div>
    <w:div w:id="1862863313">
      <w:bodyDiv w:val="1"/>
      <w:marLeft w:val="0"/>
      <w:marRight w:val="0"/>
      <w:marTop w:val="0"/>
      <w:marBottom w:val="0"/>
      <w:divBdr>
        <w:top w:val="none" w:sz="0" w:space="0" w:color="auto"/>
        <w:left w:val="none" w:sz="0" w:space="0" w:color="auto"/>
        <w:bottom w:val="none" w:sz="0" w:space="0" w:color="auto"/>
        <w:right w:val="none" w:sz="0" w:space="0" w:color="auto"/>
      </w:divBdr>
    </w:div>
    <w:div w:id="1892570385">
      <w:bodyDiv w:val="1"/>
      <w:marLeft w:val="0"/>
      <w:marRight w:val="0"/>
      <w:marTop w:val="0"/>
      <w:marBottom w:val="0"/>
      <w:divBdr>
        <w:top w:val="none" w:sz="0" w:space="0" w:color="auto"/>
        <w:left w:val="none" w:sz="0" w:space="0" w:color="auto"/>
        <w:bottom w:val="none" w:sz="0" w:space="0" w:color="auto"/>
        <w:right w:val="none" w:sz="0" w:space="0" w:color="auto"/>
      </w:divBdr>
    </w:div>
    <w:div w:id="1922446441">
      <w:bodyDiv w:val="1"/>
      <w:marLeft w:val="0"/>
      <w:marRight w:val="0"/>
      <w:marTop w:val="0"/>
      <w:marBottom w:val="0"/>
      <w:divBdr>
        <w:top w:val="none" w:sz="0" w:space="0" w:color="auto"/>
        <w:left w:val="none" w:sz="0" w:space="0" w:color="auto"/>
        <w:bottom w:val="none" w:sz="0" w:space="0" w:color="auto"/>
        <w:right w:val="none" w:sz="0" w:space="0" w:color="auto"/>
      </w:divBdr>
    </w:div>
    <w:div w:id="1943612417">
      <w:bodyDiv w:val="1"/>
      <w:marLeft w:val="0"/>
      <w:marRight w:val="0"/>
      <w:marTop w:val="0"/>
      <w:marBottom w:val="0"/>
      <w:divBdr>
        <w:top w:val="none" w:sz="0" w:space="0" w:color="auto"/>
        <w:left w:val="none" w:sz="0" w:space="0" w:color="auto"/>
        <w:bottom w:val="none" w:sz="0" w:space="0" w:color="auto"/>
        <w:right w:val="none" w:sz="0" w:space="0" w:color="auto"/>
      </w:divBdr>
    </w:div>
    <w:div w:id="2025090816">
      <w:bodyDiv w:val="1"/>
      <w:marLeft w:val="0"/>
      <w:marRight w:val="0"/>
      <w:marTop w:val="0"/>
      <w:marBottom w:val="0"/>
      <w:divBdr>
        <w:top w:val="none" w:sz="0" w:space="0" w:color="auto"/>
        <w:left w:val="none" w:sz="0" w:space="0" w:color="auto"/>
        <w:bottom w:val="none" w:sz="0" w:space="0" w:color="auto"/>
        <w:right w:val="none" w:sz="0" w:space="0" w:color="auto"/>
      </w:divBdr>
    </w:div>
    <w:div w:id="2059626221">
      <w:bodyDiv w:val="1"/>
      <w:marLeft w:val="0"/>
      <w:marRight w:val="0"/>
      <w:marTop w:val="0"/>
      <w:marBottom w:val="0"/>
      <w:divBdr>
        <w:top w:val="none" w:sz="0" w:space="0" w:color="auto"/>
        <w:left w:val="none" w:sz="0" w:space="0" w:color="auto"/>
        <w:bottom w:val="none" w:sz="0" w:space="0" w:color="auto"/>
        <w:right w:val="none" w:sz="0" w:space="0" w:color="auto"/>
      </w:divBdr>
      <w:divsChild>
        <w:div w:id="16401104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69301200">
      <w:bodyDiv w:val="1"/>
      <w:marLeft w:val="0"/>
      <w:marRight w:val="0"/>
      <w:marTop w:val="0"/>
      <w:marBottom w:val="0"/>
      <w:divBdr>
        <w:top w:val="none" w:sz="0" w:space="0" w:color="auto"/>
        <w:left w:val="none" w:sz="0" w:space="0" w:color="auto"/>
        <w:bottom w:val="none" w:sz="0" w:space="0" w:color="auto"/>
        <w:right w:val="none" w:sz="0" w:space="0" w:color="auto"/>
      </w:divBdr>
      <w:divsChild>
        <w:div w:id="7029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04090">
              <w:marLeft w:val="0"/>
              <w:marRight w:val="0"/>
              <w:marTop w:val="0"/>
              <w:marBottom w:val="0"/>
              <w:divBdr>
                <w:top w:val="none" w:sz="0" w:space="0" w:color="auto"/>
                <w:left w:val="none" w:sz="0" w:space="0" w:color="auto"/>
                <w:bottom w:val="none" w:sz="0" w:space="0" w:color="auto"/>
                <w:right w:val="none" w:sz="0" w:space="0" w:color="auto"/>
              </w:divBdr>
              <w:divsChild>
                <w:div w:id="1789006665">
                  <w:marLeft w:val="0"/>
                  <w:marRight w:val="0"/>
                  <w:marTop w:val="0"/>
                  <w:marBottom w:val="0"/>
                  <w:divBdr>
                    <w:top w:val="none" w:sz="0" w:space="0" w:color="auto"/>
                    <w:left w:val="none" w:sz="0" w:space="0" w:color="auto"/>
                    <w:bottom w:val="none" w:sz="0" w:space="0" w:color="auto"/>
                    <w:right w:val="none" w:sz="0" w:space="0" w:color="auto"/>
                  </w:divBdr>
                  <w:divsChild>
                    <w:div w:id="20464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3390">
      <w:bodyDiv w:val="1"/>
      <w:marLeft w:val="0"/>
      <w:marRight w:val="0"/>
      <w:marTop w:val="0"/>
      <w:marBottom w:val="0"/>
      <w:divBdr>
        <w:top w:val="none" w:sz="0" w:space="0" w:color="auto"/>
        <w:left w:val="none" w:sz="0" w:space="0" w:color="auto"/>
        <w:bottom w:val="none" w:sz="0" w:space="0" w:color="auto"/>
        <w:right w:val="none" w:sz="0" w:space="0" w:color="auto"/>
      </w:divBdr>
      <w:divsChild>
        <w:div w:id="10659069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rategic-culture.org/news/2020/10/06/the-1804-northern-secession-plot-and-the-founding-fathers-of-the-deep-state/" TargetMode="External"/><Relationship Id="rId21" Type="http://schemas.openxmlformats.org/officeDocument/2006/relationships/hyperlink" Target="http://chasegalleryconnect.org/FNC_C/Data/Political%20Geography/USA/Governance/Deep%20State/04%20Democratic%20Republic%20to%20Deep%20State%20(1983)/Brit,Canada,USA/20200810%20Brookings%20Now%20from%20Rhodes%20Trust%20Then++++.htm" TargetMode="External"/><Relationship Id="rId42" Type="http://schemas.openxmlformats.org/officeDocument/2006/relationships/hyperlink" Target="http://www.carrollquigley.net/" TargetMode="External"/><Relationship Id="rId47" Type="http://schemas.openxmlformats.org/officeDocument/2006/relationships/hyperlink" Target="http://chasegalleryconnect.org/FNC_C/Data/People/Individuals/C/Caroll%20Quigley/tragedy_and_hope_quigley_full1090pg+++++.htm" TargetMode="External"/><Relationship Id="rId63" Type="http://schemas.openxmlformats.org/officeDocument/2006/relationships/hyperlink" Target="file:///\\i5_nuc\c\Data\People\Individuals\M\@MarisolNostromo\20191222%20America&#8217;s%20'Color%20Revolution'+++++.htm" TargetMode="External"/><Relationship Id="rId68" Type="http://schemas.openxmlformats.org/officeDocument/2006/relationships/hyperlink" Target="file:///C:\Data\History\Current%20History\2016%20Notable\2016%20Election\20161111%20Clintons%20and%20Soros%20launch%20America&#8217;s%20Purple%20Revolution.htm" TargetMode="External"/><Relationship Id="rId84" Type="http://schemas.openxmlformats.org/officeDocument/2006/relationships/hyperlink" Target="https://medium.com/@marisol.nostromo" TargetMode="External"/><Relationship Id="rId89" Type="http://schemas.openxmlformats.org/officeDocument/2006/relationships/theme" Target="theme/theme1.xml"/><Relationship Id="rId16" Type="http://schemas.openxmlformats.org/officeDocument/2006/relationships/hyperlink" Target="http://chasegalleryconnect.org/FNC_C/Data/People/Individuals/P/Pepe%20Escobar/20210512%20Tragedy%20of%20US%20Deep-State,%20Dancin%E2%80%99%20with%20Mr.%20S%20++++.htm" TargetMode="External"/><Relationship Id="rId11" Type="http://schemas.openxmlformats.org/officeDocument/2006/relationships/hyperlink" Target="http://chasegalleryconnect.org/FNC_C/Data/History/Current%20History/Multiple%20Years/1897%20to%202020s/On%20My%20Watch.htm" TargetMode="External"/><Relationship Id="rId32" Type="http://schemas.openxmlformats.org/officeDocument/2006/relationships/hyperlink" Target="http://chasegalleryconnect.org/FNC_C/Data/Brain-Neural/Political_and_Governance_Dimensions/Forms%20of%20Government/Cecil%20Rhodes,%20'Confession%20of%20Faith'.htm" TargetMode="External"/><Relationship Id="rId37" Type="http://schemas.openxmlformats.org/officeDocument/2006/relationships/hyperlink" Target="http://chasegalleryconnect.org/FNC_C/Data/Political%20Geography/USA/Governance/Deep%20State/04%20Democratic%20Republic%20to%20Deep%20State%20(1983)/Brit,Canada,USA/20200810%20Brookings%20Now%20from%20Rhodes%20Trust%20Then++++.htm" TargetMode="External"/><Relationship Id="rId53" Type="http://schemas.openxmlformats.org/officeDocument/2006/relationships/hyperlink" Target="http://chasegalleryconnect.org/FNC_C/Data/Political%20Geography/Empires/British/20180913%20What%20are%20the%20neocons,%20really%20++++.htm" TargetMode="External"/><Relationship Id="rId58" Type="http://schemas.openxmlformats.org/officeDocument/2006/relationships/hyperlink" Target="https://www.greanvillepost.com/2019/08/11/gene-sharp-cia-color-revolution-guru-and-fraud/" TargetMode="External"/><Relationship Id="rId74" Type="http://schemas.openxmlformats.org/officeDocument/2006/relationships/hyperlink" Target="http://chasegalleryconnect.org/FNC_C/Data/People/Individuals/M/Marisol%20Nostromo%20(Pepa%20Flores)/Pen%20Name/20200228%20Are%20there%20Good%20Billionaires.htm" TargetMode="External"/><Relationship Id="rId79" Type="http://schemas.openxmlformats.org/officeDocument/2006/relationships/hyperlink" Target="http://chasegalleryconnect.org/FNC_C/Data/Political%20Geography/USA/Governance/Deep%20State/04%20Democratic%20Republic%20to%20Deep%20State%20(1983)/Brit,Canada,USA/20200813%20The%20Birth%20of%20a%20Global%20Nation,%20-%20What%20Makes%20a%20Modern%20Rhodes%20Scholar%20+++++.htm" TargetMode="External"/><Relationship Id="rId5" Type="http://schemas.openxmlformats.org/officeDocument/2006/relationships/webSettings" Target="webSettings.xml"/><Relationship Id="rId14" Type="http://schemas.openxmlformats.org/officeDocument/2006/relationships/hyperlink" Target="http://chasegalleryconnect.org/FNC_C/Data/History/Current%20History/2021%20Notable/20210511%20Good%20Riddance,%20Liz%20Cheney+++.htm" TargetMode="External"/><Relationship Id="rId22" Type="http://schemas.openxmlformats.org/officeDocument/2006/relationships/hyperlink" Target="http://chasegalleryconnect.org/FNC_C/Data/People/Individuals/H/Henry%20Charles%20Carey%20(1793-1879)/Matthew%20and%20Henry%20Charles%20Carey.htm" TargetMode="External"/><Relationship Id="rId27" Type="http://schemas.openxmlformats.org/officeDocument/2006/relationships/hyperlink" Target="https://archive.schillerinstitute.com/fidelio_archive/1993/fidv02n01-1993Sp/fidv02n01-1993Sp_004-why_albert_pikes_statue_must_fal.pdf" TargetMode="External"/><Relationship Id="rId30" Type="http://schemas.openxmlformats.org/officeDocument/2006/relationships/hyperlink" Target="http://chasegalleryconnect.org/FNC_C/Data/Political%20Geography/USA/Governance/Deep%20State/04%20Democratic%20Republic%20to%20Deep%20State%20(1983)/Brit,Canada,USA/20200810%20Brookings%20Now%20from%20Rhodes%20Trust%20Then++++.htm" TargetMode="External"/><Relationship Id="rId35" Type="http://schemas.openxmlformats.org/officeDocument/2006/relationships/hyperlink" Target="http://chasegalleryconnect.org/FNC_C/Data/Political%20Geography/USA/Governance/Deep%20State/04%20Democratic%20Republic%20to%20Deep%20State%20(1983)/20200614%20The%20Deep%20State%20is%20Born%20++++.htm" TargetMode="External"/><Relationship Id="rId43" Type="http://schemas.openxmlformats.org/officeDocument/2006/relationships/hyperlink" Target="http://www.carrollquigley.net/pdf/The_Anglo-American_Establishment.pdf" TargetMode="External"/><Relationship Id="rId48" Type="http://schemas.openxmlformats.org/officeDocument/2006/relationships/hyperlink" Target="http://chasegalleryconnect.org/FNC_C/Data/People/Individuals/C/Caroll%20Quigley/tragedy_and_hope_quigley_full1090pg+++++.docx" TargetMode="External"/><Relationship Id="rId56" Type="http://schemas.openxmlformats.org/officeDocument/2006/relationships/hyperlink" Target="https://en.wikipedia.org/wiki/Colour_revolution" TargetMode="External"/><Relationship Id="rId64" Type="http://schemas.openxmlformats.org/officeDocument/2006/relationships/hyperlink" Target="http://chasegalleryconnect.org/FNC_C/Data/People/Individuals/C/Caroll%20Quigley/tragedy_and_hope_quigley_full1090pg+++++.htm" TargetMode="External"/><Relationship Id="rId69" Type="http://schemas.openxmlformats.org/officeDocument/2006/relationships/hyperlink" Target="http://chasegalleryconnect.org/FNC_C/Data/People/Individuals/G/George%20Soros/20170329%20Soros%20&amp;%20Plot%20to%20Topple%20Trump%20+.doc" TargetMode="External"/><Relationship Id="rId77" Type="http://schemas.openxmlformats.org/officeDocument/2006/relationships/hyperlink" Target="http://chasegalleryconnect.org/FNC_C/Data/Political%20Geography/USA/Governance/Deep%20State/04%20Democratic%20Republic%20to%20Deep%20State%20(1983)/Brit,Canada,USA/20200810%20Brookings%20Now%20from%20Rhodes%20Trust%20Then++++.htm" TargetMode="External"/><Relationship Id="rId8" Type="http://schemas.openxmlformats.org/officeDocument/2006/relationships/hyperlink" Target="http://chasegalleryconnect.org/FNC_C/Micron_F/homeplace_.html" TargetMode="External"/><Relationship Id="rId51" Type="http://schemas.openxmlformats.org/officeDocument/2006/relationships/hyperlink" Target="http://www.carrollquigley.net/books.htm" TargetMode="External"/><Relationship Id="rId72" Type="http://schemas.openxmlformats.org/officeDocument/2006/relationships/hyperlink" Target="file:///C:\Data\People\Individuals\C\Caroll%20Quigley" TargetMode="External"/><Relationship Id="rId80" Type="http://schemas.openxmlformats.org/officeDocument/2006/relationships/hyperlink" Target="http://chasegalleryconnect.org/FNC_C/Data/Political%20Geography/USA/Governance/Deep%20State/04%20Democratic%20Republic%20to%20Deep%20State%20(1983)/Brit,Canada,USA/20200813%20The%20Birth%20of%20a%20Global%20Nation,%20-%20What%20Makes%20a%20Modern%20Rhodes%20Scholar%20+++++.doc" TargetMode="External"/><Relationship Id="rId85" Type="http://schemas.openxmlformats.org/officeDocument/2006/relationships/hyperlink" Target="http://chasegalleryconnect.org/FNC_C/Data/Personal%20Finance,%20Investing,%20Estates,%20Retirement/Asset%20Protection/You%20Don%E2%80%99t%20Own%20What%20You%20Think%20You%20Own%20++++.htm" TargetMode="External"/><Relationship Id="rId3" Type="http://schemas.openxmlformats.org/officeDocument/2006/relationships/styles" Target="styles.xml"/><Relationship Id="rId12" Type="http://schemas.openxmlformats.org/officeDocument/2006/relationships/hyperlink" Target="https://www.strategic-culture.org/news/2020/09/06/anarchist-assassination-of-us-president-william-mckinley-and-its-links-murder-tsar-alexander-ii/" TargetMode="External"/><Relationship Id="rId17" Type="http://schemas.openxmlformats.org/officeDocument/2006/relationships/hyperlink" Target="https://risingtidefoundation.net/category/the-american-system/" TargetMode="External"/><Relationship Id="rId25" Type="http://schemas.openxmlformats.org/officeDocument/2006/relationships/hyperlink" Target="https://canadianpatriot.org/2018/11/28/origins-of-deep-state-part1/" TargetMode="External"/><Relationship Id="rId33" Type="http://schemas.openxmlformats.org/officeDocument/2006/relationships/hyperlink" Target="http://chasegalleryconnect.org/FNC_C/Data/People/Individuals/S/Smedley%20Butler/20200320%20General%20Butler%20and%20the%20%E2%80%98Wall%20Street%20Putsch%E2%80%99%20Revisited+++++.htm" TargetMode="External"/><Relationship Id="rId38" Type="http://schemas.openxmlformats.org/officeDocument/2006/relationships/hyperlink" Target="http://chasegalleryconnect.org/FNC_C/Data/People/Individuals/C/Caroll%20Quigley/AAE/ed-The-Anglo-American-EstablishmentpdfOS+++++.htm" TargetMode="External"/><Relationship Id="rId46" Type="http://schemas.openxmlformats.org/officeDocument/2006/relationships/hyperlink" Target="http://chasegalleryconnect.org/FNC_C/Data/People/Individuals/J/John%20Ruskin/" TargetMode="External"/><Relationship Id="rId59" Type="http://schemas.openxmlformats.org/officeDocument/2006/relationships/hyperlink" Target="http://chasegalleryconnect.org/FNC_C/Data/People/Individuals/M/@MarisolNostromo/20191222%20America%E2%80%99s%20'Color%20Revolution'+++++.doc" TargetMode="External"/><Relationship Id="rId67" Type="http://schemas.openxmlformats.org/officeDocument/2006/relationships/hyperlink" Target="file:///C:\Data\History\Current%20History\2016%20Notable\2016%20Election\20161111%20Clintons%20and%20Soros%20launch%20America&#8217;s%20Purple%20Revolution.doc" TargetMode="External"/><Relationship Id="rId20" Type="http://schemas.openxmlformats.org/officeDocument/2006/relationships/hyperlink" Target="http://chasegalleryconnect.org/FNC_C/Data/Political%20Geography/USA/Governance/Deep%20State/03%20The%20American%20System/to%20Save%20a%20Republic%20Part%2001%20-%20Hamilton%E2%80%99s%20Genius++++.doc" TargetMode="External"/><Relationship Id="rId41" Type="http://schemas.openxmlformats.org/officeDocument/2006/relationships/hyperlink" Target="file:///C:\Data\People\Individuals\C\Caroll%20Quigley\tragedy_and_hope_quigley_full1090pg+++++.pdf" TargetMode="External"/><Relationship Id="rId54" Type="http://schemas.openxmlformats.org/officeDocument/2006/relationships/hyperlink" Target="https://en.wikipedia.org/wiki/Colour_revolution" TargetMode="External"/><Relationship Id="rId62" Type="http://schemas.openxmlformats.org/officeDocument/2006/relationships/hyperlink" Target="file:///\\i5_nuc\c\Data\People\Individuals\M\@MarisolNostromo\20191222%20America&#8217;s%20'Color%20Revolution'+++++.htm" TargetMode="External"/><Relationship Id="rId70" Type="http://schemas.openxmlformats.org/officeDocument/2006/relationships/hyperlink" Target="http://chasegalleryconnect.org/FNC_C/Data/People/Individuals/G/George%20Soros/20170329%20Soros%20&amp;%20Plot%20to%20Topple%20Trump%20+.doc" TargetMode="External"/><Relationship Id="rId75" Type="http://schemas.openxmlformats.org/officeDocument/2006/relationships/hyperlink" Target="http://chasegalleryconnect.org/FNC_C/Data/People/Individuals/M/Marisol%20Nostromo%20(Pepa%20Flores)/Pen%20Name/20200228%20Are%20there%20Good%20Billionaires.htm" TargetMode="External"/><Relationship Id="rId83" Type="http://schemas.openxmlformats.org/officeDocument/2006/relationships/hyperlink" Target="file:///\\i5_nuc\c\Data\People\Individuals\M\@MarisolNostromo\20200804%20Twitter%20%20suspended%20me%20(@MarisolNostromo).doc"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ata\People\Individuals\P\Pepe%20Escobar\20210512%20Tragedy%20of%20US%20Deep-State,%20Dancin&#8217;%20with%20Mr.%20S%20++++.htm" TargetMode="External"/><Relationship Id="rId23" Type="http://schemas.openxmlformats.org/officeDocument/2006/relationships/hyperlink" Target="http://chasegalleryconnect.org/FNC_C/Data/Political%20Geography/USA/Governance/Deep%20State/01%20Brits,%20Slavery/20201103%20The%20Tri-fold%20Origin%20&amp;%20Nature%20of%20the%20Deep%20State%20+++.htm" TargetMode="External"/><Relationship Id="rId28" Type="http://schemas.openxmlformats.org/officeDocument/2006/relationships/hyperlink" Target="http://chasegalleryconnect.org/FNC_C/Data/Political%20Geography/USA/Governance/Deep%20State/04%20Democratic%20Republic%20to%20Deep%20State%20(1983)/Brit,Canada,USA/20200810%20Brookings%20Now%20from%20Rhodes%20Trust%20Then++++.htm" TargetMode="External"/><Relationship Id="rId36" Type="http://schemas.openxmlformats.org/officeDocument/2006/relationships/hyperlink" Target="https://www.unz.com/article/the-covid-pandemic-a-biowarfare-connection/" TargetMode="External"/><Relationship Id="rId49" Type="http://schemas.openxmlformats.org/officeDocument/2006/relationships/hyperlink" Target="http://chasegalleryconnect.org/FNC_C/Data/People/Individuals/C/Caroll%20Quigley/tragedy_and_hope_quigley_full1090pg+++++.pdf" TargetMode="External"/><Relationship Id="rId57" Type="http://schemas.openxmlformats.org/officeDocument/2006/relationships/hyperlink" Target="http://chasegalleryconnect.org/FNC_C/Data/People/Individuals/G/George%20Soros/20170329%20Soros%20&amp;%20Plot%20to%20Topple%20Trump%20+.htm" TargetMode="External"/><Relationship Id="rId10" Type="http://schemas.openxmlformats.org/officeDocument/2006/relationships/hyperlink" Target="https://www.google.com/search?q=20th+Century+Limited&amp;oq=20th+Century+Limited&amp;aqs=chrome..69i57.385j0j15&amp;sourceid=chrome&amp;ie=UTF-8" TargetMode="External"/><Relationship Id="rId31" Type="http://schemas.openxmlformats.org/officeDocument/2006/relationships/hyperlink" Target="file:///C:\Data\Political%20Geography\USA\Governance\Deep%20State\04%20Democratic%20Republic%20to%20Deep%20State%20(1983)\Brit,Canada,USA\20200810%20Brookings%20Now%20from%20Rhodes%20Trust%20Then++++.htm" TargetMode="External"/><Relationship Id="rId44" Type="http://schemas.openxmlformats.org/officeDocument/2006/relationships/hyperlink" Target="https://en.wikipedia.org/wiki/Carroll_Quigley%23Quigley's_claims_about_the_Milner_Group" TargetMode="External"/><Relationship Id="rId52" Type="http://schemas.openxmlformats.org/officeDocument/2006/relationships/hyperlink" Target="http://chasegalleryconnect.org/FNC_C/Data/Political%20Geography/Commentary/World%20Wars/Cold%20War%201/The%20first-ever%20credible%20account%20of%20How%20the%20Cold%20War%20actually%20began+++++.htm" TargetMode="External"/><Relationship Id="rId60" Type="http://schemas.openxmlformats.org/officeDocument/2006/relationships/hyperlink" Target="http://chasegalleryconnect.org/FNC_C/Data/History/Current%20History/2020%20Notable/20191222%20America%E2%80%99s%20'Color%20Revolution'.htm" TargetMode="External"/><Relationship Id="rId65" Type="http://schemas.openxmlformats.org/officeDocument/2006/relationships/hyperlink" Target="http://chasegalleryconnect.org/FNC_C/Data/People/Individuals/C/Caroll%20Quigley/tragedy_and_hope_quigley_full1090pg+++++.docx" TargetMode="External"/><Relationship Id="rId73" Type="http://schemas.openxmlformats.org/officeDocument/2006/relationships/hyperlink" Target="http://chasegalleryconnect.org/FNC_C/Data/People/Individuals/M/Marisol%20Nostromo%20(Pepa%20Flores)/Pen%20Name/20200228%20Are%20there%20Good%20Billionaires.htm" TargetMode="External"/><Relationship Id="rId78" Type="http://schemas.openxmlformats.org/officeDocument/2006/relationships/hyperlink" Target="file:///C:\Data\Political%20Geography\USA\Governance\Deep%20State\04%20Democratic%20Republic%20to%20Deep%20State%20(1983)\Brit,Canada,USA\20200810%20Brookings%20Now%20from%20Rhodes%20Trust%20Then++++.htm" TargetMode="External"/><Relationship Id="rId81" Type="http://schemas.openxmlformats.org/officeDocument/2006/relationships/hyperlink" Target="file:///C:\Data\People\Individuals\M\Matthew%20Ehret%20\20200919%20How%20the%20New%20World%20Order%20May%20Be%20Defeated%20Once%20More%20++++.doc" TargetMode="External"/><Relationship Id="rId86" Type="http://schemas.openxmlformats.org/officeDocument/2006/relationships/hyperlink" Target="file:///C:\Data\People\Individuals\C\Caroll%20Quigley" TargetMode="External"/><Relationship Id="rId4" Type="http://schemas.openxmlformats.org/officeDocument/2006/relationships/settings" Target="settings.xml"/><Relationship Id="rId9" Type="http://schemas.openxmlformats.org/officeDocument/2006/relationships/hyperlink" Target="https://www.google.com/search?q=samuel+Insull&amp;oq=samuel+Insull&amp;aqs=chrome..69i57.7460j0j15&amp;sourceid=chrome&amp;ie=UTF-8" TargetMode="External"/><Relationship Id="rId13" Type="http://schemas.openxmlformats.org/officeDocument/2006/relationships/image" Target="media/image1.jpeg"/><Relationship Id="rId18" Type="http://schemas.openxmlformats.org/officeDocument/2006/relationships/hyperlink" Target="http://chasegalleryconnect.org/FNC_C/Data/Political%20Geography/USA/Governance/Deep%20State/03%20The%20American%20System/20190511%20The%20American%20System%20vs%20The%20English%20System%20++++.htm" TargetMode="External"/><Relationship Id="rId39" Type="http://schemas.openxmlformats.org/officeDocument/2006/relationships/hyperlink" Target="file:///C:\Data\People\Individuals\C\Caroll%20Quigley\tragedy_and_hope_quigley_full1090pg+++++.htm" TargetMode="External"/><Relationship Id="rId34" Type="http://schemas.openxmlformats.org/officeDocument/2006/relationships/hyperlink" Target="http://chasegalleryconnect.org/FNC_C/Data/Political%20Geography/USA/Governance/Deep%20State/04%20Democratic%20Republic%20to%20Deep%20State%20(1983)/Brit,Canada,USA/20190508%20P2%20Milner%E2%80%99s%20Perversion%20Takes%20Over%20Canada%20+++.htm" TargetMode="External"/><Relationship Id="rId50" Type="http://schemas.openxmlformats.org/officeDocument/2006/relationships/hyperlink" Target="file:///C:\Data\People\Individuals\C\Caroll%20Quigley" TargetMode="External"/><Relationship Id="rId55" Type="http://schemas.openxmlformats.org/officeDocument/2006/relationships/hyperlink" Target="https://en.wikipedia.org/wiki/Colour_revolution" TargetMode="External"/><Relationship Id="rId76" Type="http://schemas.openxmlformats.org/officeDocument/2006/relationships/hyperlink" Target="http://chasegalleryconnect.org/FNC_C/Data/Political%20Geography/USA/Neocons/Neocons%20and%20the%20Israel%20Lobby,%20USA/20200508%20The%20%E2%80%98Clean%20Break%E2%80%99%20Doctrine%20+++.htm" TargetMode="External"/><Relationship Id="rId7" Type="http://schemas.openxmlformats.org/officeDocument/2006/relationships/endnotes" Target="endnotes.xml"/><Relationship Id="rId71" Type="http://schemas.openxmlformats.org/officeDocument/2006/relationships/hyperlink" Target="http://chasegalleryconnect.org/FNC_C/Data/People/Individuals/G/George%20Soros/20170329%20Soros%20&amp;%20Plot%20to%20Topple%20Trump%20+.htm" TargetMode="External"/><Relationship Id="rId2" Type="http://schemas.openxmlformats.org/officeDocument/2006/relationships/numbering" Target="numbering.xml"/><Relationship Id="rId29" Type="http://schemas.openxmlformats.org/officeDocument/2006/relationships/hyperlink" Target="http://chasegalleryconnect.org/FNC_C/Data/Political%20Geography/USA/Governance/Deep%20State/03%20The%20American%20System/20190511%20The%20American%20System%20vs%20The%20English%20System%20++++.htm" TargetMode="External"/><Relationship Id="rId24" Type="http://schemas.openxmlformats.org/officeDocument/2006/relationships/hyperlink" Target="https://www.thecanadianencyclopedia.ca/en/article/family-compact" TargetMode="External"/><Relationship Id="rId40" Type="http://schemas.openxmlformats.org/officeDocument/2006/relationships/hyperlink" Target="file:///C:\Data\People\Individuals\C\Caroll%20Quigley\AAE\ed-The-Anglo-American-EstablishmentpdfOS+++++.docx" TargetMode="External"/><Relationship Id="rId45" Type="http://schemas.openxmlformats.org/officeDocument/2006/relationships/hyperlink" Target="http://chasegalleryconnect.org/FNC_C/Data/People/Individuals/J/John%20Ruskin/" TargetMode="External"/><Relationship Id="rId66" Type="http://schemas.openxmlformats.org/officeDocument/2006/relationships/hyperlink" Target="http://chasegalleryconnect.org/FNC_C/Data/People/Individuals/C/Caroll%20Quigley/tragedy_and_hope_quigley_full1090pg+++++.pdf" TargetMode="External"/><Relationship Id="rId87" Type="http://schemas.openxmlformats.org/officeDocument/2006/relationships/footer" Target="footer1.xml"/><Relationship Id="rId61" Type="http://schemas.openxmlformats.org/officeDocument/2006/relationships/hyperlink" Target="file:///\\i5_nuc\c\Data\People\Individuals\M\@MarisolNostromo\20191222%20America&#8217;s%20'Color%20Revolution'+++++.doc" TargetMode="External"/><Relationship Id="rId82" Type="http://schemas.openxmlformats.org/officeDocument/2006/relationships/hyperlink" Target="file:///C:\Data\People\Individuals\M\Marisol%20Nostromo%20(Pepa%20Flores)\Extraordinary\20200804%20Twitter%20(@MarisolNostromo)%20suspended%20me.doc" TargetMode="External"/><Relationship Id="rId19" Type="http://schemas.openxmlformats.org/officeDocument/2006/relationships/hyperlink" Target="http://chasegalleryconnect.org/FNC_C/Data/Political%20Geography/USA/Governance/Deep%20State/03%20The%20American%20System/to%20Save%20a%20Republic%20Part%2001%20-%20Hamilton%E2%80%99s%20Genius++++.ht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economist.com/printedition/2020-08-22" TargetMode="External"/><Relationship Id="rId1" Type="http://schemas.openxmlformats.org/officeDocument/2006/relationships/hyperlink" Target="https://www.strategic-culture.org/news/2020/09/13/the-historic-clash-of-two-opposing-geopolitical-paradig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Information%20Systems%20-%20IT\Computers%20(Hosts)%20-%20Hardware%20&amp;%20OSs\Software\Word%20Processors\MS%20Word%20template%20examples\Fred's%20Commentary%20Template%20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255E-96FF-4064-8DDF-C2A695A3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Fred's Commentary Template 007.dot</Template>
  <TotalTime>669</TotalTime>
  <Pages>1</Pages>
  <Words>8915</Words>
  <Characters>50820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59616</CharactersWithSpaces>
  <SharedDoc>false</SharedDoc>
  <HLinks>
    <vt:vector size="18" baseType="variant">
      <vt:variant>
        <vt:i4>983090</vt:i4>
      </vt:variant>
      <vt:variant>
        <vt:i4>15</vt:i4>
      </vt:variant>
      <vt:variant>
        <vt:i4>0</vt:i4>
      </vt:variant>
      <vt:variant>
        <vt:i4>5</vt:i4>
      </vt:variant>
      <vt:variant>
        <vt:lpwstr>http://chasegalleryconnect.org/FNC_C/Micron_F/homeplace_.html</vt:lpwstr>
      </vt:variant>
      <vt:variant>
        <vt:lpwstr/>
      </vt:variant>
      <vt:variant>
        <vt:i4>1769524</vt:i4>
      </vt:variant>
      <vt:variant>
        <vt:i4>8</vt:i4>
      </vt:variant>
      <vt:variant>
        <vt:i4>0</vt:i4>
      </vt:variant>
      <vt:variant>
        <vt:i4>5</vt:i4>
      </vt:variant>
      <vt:variant>
        <vt:lpwstr/>
      </vt:variant>
      <vt:variant>
        <vt:lpwstr>_Toc473200397</vt:lpwstr>
      </vt:variant>
      <vt:variant>
        <vt:i4>1769524</vt:i4>
      </vt:variant>
      <vt:variant>
        <vt:i4>2</vt:i4>
      </vt:variant>
      <vt:variant>
        <vt:i4>0</vt:i4>
      </vt:variant>
      <vt:variant>
        <vt:i4>5</vt:i4>
      </vt:variant>
      <vt:variant>
        <vt:lpwstr/>
      </vt:variant>
      <vt:variant>
        <vt:lpwstr>_Toc473200396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N. Chase</dc:creator>
  <cp:keywords/>
  <dc:description/>
  <cp:lastModifiedBy>Frederick Chase</cp:lastModifiedBy>
  <cp:revision>36</cp:revision>
  <cp:lastPrinted>2014-01-08T11:42:00Z</cp:lastPrinted>
  <dcterms:created xsi:type="dcterms:W3CDTF">2020-10-10T16:04:00Z</dcterms:created>
  <dcterms:modified xsi:type="dcterms:W3CDTF">2021-05-14T17:33:00Z</dcterms:modified>
</cp:coreProperties>
</file>